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2938" w:rsidRPr="00B90346" w:rsidRDefault="00800977" w:rsidP="00800977">
      <w:pPr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color w:val="CD0000"/>
          <w:sz w:val="20"/>
          <w:szCs w:val="20"/>
        </w:rPr>
      </w:pPr>
      <w:r>
        <w:rPr>
          <w:rFonts w:ascii="Arial" w:hAnsi="Arial" w:cs="Arial"/>
          <w:color w:val="CD0000"/>
          <w:sz w:val="20"/>
          <w:szCs w:val="20"/>
        </w:rPr>
        <w:t>Muster</w:t>
      </w:r>
      <w:r w:rsidR="00431E42">
        <w:rPr>
          <w:rFonts w:ascii="Arial" w:hAnsi="Arial" w:cs="Arial"/>
          <w:color w:val="CD0000"/>
          <w:sz w:val="20"/>
          <w:szCs w:val="20"/>
        </w:rPr>
        <w:t xml:space="preserve"> Wirkungskette Bildungslandschaft</w:t>
      </w:r>
    </w:p>
    <w:p w:rsidR="00C92938" w:rsidRPr="00B90346" w:rsidRDefault="00431E42" w:rsidP="00800977">
      <w:pPr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Durch Bildungslandschaften Wirkung erzielen</w:t>
      </w:r>
    </w:p>
    <w:p w:rsidR="00C92938" w:rsidRDefault="00C92938" w:rsidP="00800977">
      <w:pPr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color w:val="000000"/>
          <w:sz w:val="20"/>
          <w:szCs w:val="20"/>
        </w:rPr>
      </w:pPr>
    </w:p>
    <w:p w:rsidR="00800977" w:rsidRDefault="00800977" w:rsidP="00800977">
      <w:pPr>
        <w:pStyle w:val="berschrift3"/>
        <w:spacing w:before="120" w:line="276" w:lineRule="auto"/>
        <w:rPr>
          <w:rFonts w:cs="Arial"/>
        </w:rPr>
      </w:pPr>
      <w:r w:rsidRPr="00127A16">
        <w:rPr>
          <w:rFonts w:cs="Arial"/>
        </w:rPr>
        <w:t>Überblick</w:t>
      </w:r>
    </w:p>
    <w:p w:rsidR="00800977" w:rsidRPr="00431E42" w:rsidRDefault="00800977" w:rsidP="00800977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</w:p>
    <w:p w:rsidR="00431E42" w:rsidRPr="00431E42" w:rsidRDefault="00431E42" w:rsidP="00800977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  <w:r w:rsidRPr="00431E42">
        <w:rPr>
          <w:rFonts w:ascii="Arial" w:hAnsi="Arial" w:cs="Arial"/>
          <w:sz w:val="20"/>
          <w:szCs w:val="20"/>
        </w:rPr>
        <w:t>Wirkungsketten</w:t>
      </w:r>
      <w:r>
        <w:rPr>
          <w:rFonts w:ascii="Arial" w:hAnsi="Arial" w:cs="Arial"/>
          <w:sz w:val="20"/>
          <w:szCs w:val="20"/>
        </w:rPr>
        <w:t xml:space="preserve"> helfen dabei, eine gewünschte Veränderung auf konkrete Ziele herunter</w:t>
      </w:r>
      <w:r w:rsidR="002723A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zu</w:t>
      </w:r>
      <w:r w:rsidR="002723A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brechen. </w:t>
      </w:r>
    </w:p>
    <w:p w:rsidR="00431E42" w:rsidRPr="00431E42" w:rsidRDefault="00431E42" w:rsidP="00800977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</w:p>
    <w:p w:rsidR="00431E42" w:rsidRPr="00800977" w:rsidRDefault="00431E42" w:rsidP="00800977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  <w:r w:rsidRPr="00431E4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20B6B67" wp14:editId="69848B78">
            <wp:extent cx="5756275" cy="1048838"/>
            <wp:effectExtent l="0" t="0" r="22225" b="0"/>
            <wp:docPr id="2" name="Diagramm 2">
              <a:extLst xmlns:a="http://schemas.openxmlformats.org/drawingml/2006/main">
                <a:ext uri="{FF2B5EF4-FFF2-40B4-BE49-F238E27FC236}">
                  <a16:creationId xmlns:a16="http://schemas.microsoft.com/office/drawing/2014/main" id="{8FD33B66-261E-0D48-92B5-C4963618AF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800977" w:rsidRPr="00800977" w:rsidRDefault="00800977" w:rsidP="00800977">
      <w:pPr>
        <w:pStyle w:val="berschrift3"/>
        <w:spacing w:after="240" w:line="276" w:lineRule="auto"/>
      </w:pPr>
      <w:r w:rsidRPr="00800977">
        <w:t>Organisatorische Einbindung</w:t>
      </w:r>
    </w:p>
    <w:p w:rsidR="00431E42" w:rsidRPr="00431E42" w:rsidRDefault="00431E42" w:rsidP="00431E42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</w:p>
    <w:p w:rsidR="00431E42" w:rsidRPr="00431E42" w:rsidRDefault="00431E42" w:rsidP="00431E42">
      <w:pPr>
        <w:pStyle w:val="berschrift3"/>
        <w:spacing w:after="240" w:line="276" w:lineRule="auto"/>
      </w:pPr>
      <w:r w:rsidRPr="00431E42">
        <w:t>INPUTS</w:t>
      </w:r>
    </w:p>
    <w:p w:rsidR="00431E42" w:rsidRDefault="00431E42" w:rsidP="00431E42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Eingesetzte Ressourcen</w:t>
      </w:r>
      <w:r w:rsidR="00D93A0A">
        <w:rPr>
          <w:rFonts w:ascii="Arial" w:hAnsi="Arial" w:cs="Arial"/>
          <w:sz w:val="20"/>
          <w:szCs w:val="20"/>
        </w:rPr>
        <w:t>, z.B. Infrastruktur, Geld, Personal, Infrastruktur, etc.</w:t>
      </w:r>
    </w:p>
    <w:p w:rsidR="00D93A0A" w:rsidRPr="00431E42" w:rsidRDefault="00D93A0A" w:rsidP="00431E42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Beispiel: 5000.- für das Durchführen einer Elternbildungsveranstaltung. Raum, </w:t>
      </w:r>
      <w:proofErr w:type="spellStart"/>
      <w:r>
        <w:rPr>
          <w:rFonts w:ascii="Arial" w:hAnsi="Arial" w:cs="Arial"/>
          <w:sz w:val="20"/>
          <w:szCs w:val="20"/>
        </w:rPr>
        <w:t>Beamer</w:t>
      </w:r>
      <w:proofErr w:type="spellEnd"/>
      <w:r>
        <w:rPr>
          <w:rFonts w:ascii="Arial" w:hAnsi="Arial" w:cs="Arial"/>
          <w:sz w:val="20"/>
          <w:szCs w:val="20"/>
        </w:rPr>
        <w:t xml:space="preserve">, Referentin, </w:t>
      </w:r>
      <w:proofErr w:type="spellStart"/>
      <w:r>
        <w:rPr>
          <w:rFonts w:ascii="Arial" w:hAnsi="Arial" w:cs="Arial"/>
          <w:sz w:val="20"/>
          <w:szCs w:val="20"/>
        </w:rPr>
        <w:t>Ap</w:t>
      </w:r>
      <w:r w:rsidR="002723AF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ro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</w:p>
    <w:p w:rsidR="00431E42" w:rsidRPr="00431E42" w:rsidRDefault="00431E42" w:rsidP="00431E42">
      <w:pPr>
        <w:pStyle w:val="berschrift3"/>
        <w:spacing w:after="240" w:line="276" w:lineRule="auto"/>
      </w:pPr>
      <w:r w:rsidRPr="00431E42">
        <w:t>ACTIVITIES</w:t>
      </w:r>
      <w:r w:rsidRPr="00431E42">
        <w:rPr>
          <w:rFonts w:hint="eastAsia"/>
        </w:rPr>
        <w:t> </w:t>
      </w:r>
    </w:p>
    <w:p w:rsidR="00431E42" w:rsidRDefault="00D93A0A" w:rsidP="00431E42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Durchgeführte Aktivität. Die Aktivität ist kein Selbstzweck</w:t>
      </w:r>
      <w:r w:rsidR="002723AF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sondern leistet einen Beitrag zum Ziel.</w:t>
      </w:r>
    </w:p>
    <w:p w:rsidR="00D93A0A" w:rsidRPr="00431E42" w:rsidRDefault="00D93A0A" w:rsidP="00431E42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Beispiel: </w:t>
      </w:r>
      <w:r w:rsidR="002723AF">
        <w:rPr>
          <w:rFonts w:ascii="Arial" w:hAnsi="Arial" w:cs="Arial"/>
          <w:sz w:val="20"/>
          <w:szCs w:val="20"/>
        </w:rPr>
        <w:t>Drei</w:t>
      </w:r>
      <w:r>
        <w:rPr>
          <w:rFonts w:ascii="Arial" w:hAnsi="Arial" w:cs="Arial"/>
          <w:sz w:val="20"/>
          <w:szCs w:val="20"/>
        </w:rPr>
        <w:t xml:space="preserve"> Elternbildungsveranstaltungen im Semester X</w:t>
      </w:r>
      <w:r w:rsidR="002553CB">
        <w:rPr>
          <w:rFonts w:ascii="Arial" w:hAnsi="Arial" w:cs="Arial"/>
          <w:sz w:val="20"/>
          <w:szCs w:val="20"/>
        </w:rPr>
        <w:t>.</w:t>
      </w:r>
    </w:p>
    <w:p w:rsidR="00431E42" w:rsidRPr="00431E42" w:rsidRDefault="00431E42" w:rsidP="00431E42">
      <w:pPr>
        <w:pStyle w:val="berschrift3"/>
        <w:spacing w:after="240" w:line="276" w:lineRule="auto"/>
      </w:pPr>
      <w:r w:rsidRPr="00431E42">
        <w:t>OUTPUTS (oder Ergebnisse)</w:t>
      </w:r>
    </w:p>
    <w:p w:rsidR="002553CB" w:rsidRDefault="002553CB" w:rsidP="00431E42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Ergebnisse der Aktivität.</w:t>
      </w:r>
    </w:p>
    <w:p w:rsidR="002553CB" w:rsidRDefault="002553CB" w:rsidP="00431E42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Beispiel: Eltern wissen, wie der Kindergarten / die Schule funktionieren und was die Kinder dort lernen.</w:t>
      </w:r>
    </w:p>
    <w:p w:rsidR="00B93BB3" w:rsidRDefault="00B93BB3" w:rsidP="00431E42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</w:p>
    <w:p w:rsidR="00431E42" w:rsidRPr="00431E42" w:rsidRDefault="00431E42" w:rsidP="00431E42">
      <w:pPr>
        <w:pStyle w:val="berschrift3"/>
        <w:spacing w:after="240" w:line="276" w:lineRule="auto"/>
      </w:pPr>
      <w:r w:rsidRPr="00431E42">
        <w:lastRenderedPageBreak/>
        <w:t>OUTCOMES (oder Auswirkungen)</w:t>
      </w:r>
    </w:p>
    <w:p w:rsidR="00431E42" w:rsidRDefault="00431E42" w:rsidP="00431E42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  <w:r w:rsidRPr="00431E42">
        <w:rPr>
          <w:rFonts w:ascii="Arial" w:hAnsi="Arial" w:cs="Arial"/>
          <w:sz w:val="20"/>
          <w:szCs w:val="20"/>
        </w:rPr>
        <w:t>Auswirkungen bei der Zielgruppe</w:t>
      </w:r>
      <w:r w:rsidR="002553CB">
        <w:rPr>
          <w:rFonts w:ascii="Arial" w:hAnsi="Arial" w:cs="Arial"/>
          <w:sz w:val="20"/>
          <w:szCs w:val="20"/>
        </w:rPr>
        <w:t xml:space="preserve">, z.B. eine </w:t>
      </w:r>
      <w:r w:rsidRPr="00431E42">
        <w:rPr>
          <w:rFonts w:ascii="Arial" w:hAnsi="Arial" w:cs="Arial"/>
          <w:sz w:val="20"/>
          <w:szCs w:val="20"/>
        </w:rPr>
        <w:t>Verhaltensänderung bei den Teilnehm</w:t>
      </w:r>
      <w:r w:rsidR="002553CB">
        <w:rPr>
          <w:rFonts w:ascii="Arial" w:hAnsi="Arial" w:cs="Arial"/>
          <w:sz w:val="20"/>
          <w:szCs w:val="20"/>
        </w:rPr>
        <w:t>enden.</w:t>
      </w:r>
      <w:r w:rsidRPr="00431E42">
        <w:rPr>
          <w:rFonts w:ascii="Arial" w:hAnsi="Arial" w:cs="Arial"/>
          <w:sz w:val="20"/>
          <w:szCs w:val="20"/>
        </w:rPr>
        <w:t xml:space="preserve"> </w:t>
      </w:r>
    </w:p>
    <w:p w:rsidR="002553CB" w:rsidRPr="00431E42" w:rsidRDefault="002553CB" w:rsidP="00431E42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Beispiel: Eltern können ihre Kinder beim Übertritt in den Kinde</w:t>
      </w:r>
      <w:r w:rsidR="00E517A4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garten / die Schule begleiten.</w:t>
      </w:r>
    </w:p>
    <w:p w:rsidR="00431E42" w:rsidRPr="00431E42" w:rsidRDefault="00431E42" w:rsidP="00431E42">
      <w:pPr>
        <w:pStyle w:val="berschrift3"/>
        <w:spacing w:after="240" w:line="276" w:lineRule="auto"/>
      </w:pPr>
      <w:r w:rsidRPr="00431E42">
        <w:t>IMPACT (oder Einwirkungen)</w:t>
      </w:r>
    </w:p>
    <w:p w:rsidR="00431E42" w:rsidRDefault="00DA5340" w:rsidP="002553CB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Langfristige </w:t>
      </w:r>
      <w:r w:rsidR="002553CB">
        <w:rPr>
          <w:rFonts w:ascii="Arial" w:hAnsi="Arial" w:cs="Arial"/>
          <w:sz w:val="20"/>
          <w:szCs w:val="20"/>
        </w:rPr>
        <w:t>Aus</w:t>
      </w:r>
      <w:r>
        <w:rPr>
          <w:rFonts w:ascii="Arial" w:hAnsi="Arial" w:cs="Arial"/>
          <w:sz w:val="20"/>
          <w:szCs w:val="20"/>
        </w:rPr>
        <w:t>- oder Ein</w:t>
      </w:r>
      <w:r w:rsidR="002553CB">
        <w:rPr>
          <w:rFonts w:ascii="Arial" w:hAnsi="Arial" w:cs="Arial"/>
          <w:sz w:val="20"/>
          <w:szCs w:val="20"/>
        </w:rPr>
        <w:t xml:space="preserve">wirkung, die aufgrund der Verhaltensänderung erreicht wird. Die Wirkung betrifft nicht nur die Zielgruppe, sondern oft die gesamte Gesellschaft. </w:t>
      </w:r>
    </w:p>
    <w:p w:rsidR="00431E42" w:rsidRPr="00431E42" w:rsidRDefault="002553CB" w:rsidP="00431E42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Beispiel: Kinder meistern den Schuleintritt gut und profitieren ihre ganze Bildungsbiographie von dieser positiven Erfahrung. Sie </w:t>
      </w:r>
      <w:r w:rsidR="00DA5340">
        <w:rPr>
          <w:rFonts w:ascii="Arial" w:hAnsi="Arial" w:cs="Arial"/>
          <w:sz w:val="20"/>
          <w:szCs w:val="20"/>
        </w:rPr>
        <w:t xml:space="preserve">können sich </w:t>
      </w:r>
      <w:r w:rsidR="00E517A4">
        <w:rPr>
          <w:rFonts w:ascii="Arial" w:hAnsi="Arial" w:cs="Arial"/>
          <w:sz w:val="20"/>
          <w:szCs w:val="20"/>
        </w:rPr>
        <w:t>gemäss ihren Interessen</w:t>
      </w:r>
      <w:r w:rsidR="00DA5340">
        <w:rPr>
          <w:rFonts w:ascii="Arial" w:hAnsi="Arial" w:cs="Arial"/>
          <w:sz w:val="20"/>
          <w:szCs w:val="20"/>
        </w:rPr>
        <w:t xml:space="preserve"> und Fähigkeiten ausbilden und </w:t>
      </w:r>
      <w:r>
        <w:rPr>
          <w:rFonts w:ascii="Arial" w:hAnsi="Arial" w:cs="Arial"/>
          <w:sz w:val="20"/>
          <w:szCs w:val="20"/>
        </w:rPr>
        <w:t xml:space="preserve">werden zu einem aktiven Teil der Gesellschaft. </w:t>
      </w:r>
      <w:r w:rsidR="00431E42" w:rsidRPr="00431E42">
        <w:rPr>
          <w:rFonts w:ascii="Arial" w:hAnsi="Arial" w:cs="Arial"/>
          <w:sz w:val="20"/>
          <w:szCs w:val="20"/>
        </w:rPr>
        <w:t> </w:t>
      </w:r>
    </w:p>
    <w:p w:rsidR="00431E42" w:rsidRPr="00800977" w:rsidRDefault="00431E42" w:rsidP="00800977">
      <w:pPr>
        <w:spacing w:before="120" w:after="120" w:line="276" w:lineRule="auto"/>
        <w:ind w:right="-7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431E42" w:rsidRPr="00800977" w:rsidSect="00431E42">
      <w:headerReference w:type="default" r:id="rId12"/>
      <w:headerReference w:type="first" r:id="rId13"/>
      <w:pgSz w:w="11901" w:h="16817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57EA" w:rsidRDefault="00E557EA" w:rsidP="00C92938">
      <w:r>
        <w:separator/>
      </w:r>
    </w:p>
  </w:endnote>
  <w:endnote w:type="continuationSeparator" w:id="0">
    <w:p w:rsidR="00E557EA" w:rsidRDefault="00E557EA" w:rsidP="00C92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57EA" w:rsidRDefault="00E557EA" w:rsidP="00C92938">
      <w:r>
        <w:separator/>
      </w:r>
    </w:p>
  </w:footnote>
  <w:footnote w:type="continuationSeparator" w:id="0">
    <w:p w:rsidR="00E557EA" w:rsidRDefault="00E557EA" w:rsidP="00C929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938" w:rsidRDefault="00C92938">
    <w:pPr>
      <w:pStyle w:val="Kopfzeile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938" w:rsidRDefault="00800977">
    <w:pPr>
      <w:pStyle w:val="Kopfzeile"/>
    </w:pPr>
    <w:r w:rsidRPr="00CF7AD0">
      <w:rPr>
        <w:rFonts w:ascii="Arial" w:hAnsi="Arial" w:cs="Arial"/>
        <w:noProof/>
        <w:lang w:eastAsia="de-CH"/>
      </w:rPr>
      <w:drawing>
        <wp:anchor distT="0" distB="0" distL="114300" distR="114300" simplePos="0" relativeHeight="251659264" behindDoc="0" locked="0" layoutInCell="1" allowOverlap="1" wp14:anchorId="20E6C13E" wp14:editId="4F902AE2">
          <wp:simplePos x="0" y="0"/>
          <wp:positionH relativeFrom="column">
            <wp:posOffset>7719695</wp:posOffset>
          </wp:positionH>
          <wp:positionV relativeFrom="paragraph">
            <wp:posOffset>-269875</wp:posOffset>
          </wp:positionV>
          <wp:extent cx="1800000" cy="674602"/>
          <wp:effectExtent l="0" t="0" r="381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F_LogoByline_CMYK_75m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6746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C92938">
      <w:tab/>
    </w:r>
    <w:r w:rsidR="00C41060" w:rsidRPr="0036050F">
      <w:rPr>
        <w:rFonts w:ascii="Arial" w:hAnsi="Arial" w:cs="Arial"/>
        <w:noProof/>
      </w:rPr>
      <w:drawing>
        <wp:inline distT="0" distB="0" distL="0" distR="0" wp14:anchorId="2880F231" wp14:editId="75D81B7D">
          <wp:extent cx="1800000" cy="603772"/>
          <wp:effectExtent l="0" t="0" r="3810" b="6350"/>
          <wp:docPr id="4" name="Grafik 4" descr="Ein Bild, das Objek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00000" cy="6037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92938" w:rsidRDefault="00C92938">
    <w:pPr>
      <w:pStyle w:val="Kopfzeile"/>
    </w:pPr>
  </w:p>
  <w:p w:rsidR="00C92938" w:rsidRDefault="00C92938">
    <w:pPr>
      <w:pStyle w:val="Kopfzeile"/>
    </w:pPr>
  </w:p>
  <w:p w:rsidR="00C92938" w:rsidRDefault="00C9293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502A83"/>
    <w:multiLevelType w:val="multilevel"/>
    <w:tmpl w:val="2148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A57223"/>
    <w:multiLevelType w:val="multilevel"/>
    <w:tmpl w:val="DE00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8C69FA"/>
    <w:multiLevelType w:val="hybridMultilevel"/>
    <w:tmpl w:val="B8F877DA"/>
    <w:lvl w:ilvl="0" w:tplc="F1C23FB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8F3813"/>
    <w:multiLevelType w:val="multilevel"/>
    <w:tmpl w:val="E83A8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C62083"/>
    <w:multiLevelType w:val="multilevel"/>
    <w:tmpl w:val="DACEA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6E5D37"/>
    <w:multiLevelType w:val="hybridMultilevel"/>
    <w:tmpl w:val="A412C392"/>
    <w:lvl w:ilvl="0" w:tplc="F1C23FB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BB1B19"/>
    <w:multiLevelType w:val="multilevel"/>
    <w:tmpl w:val="9FAE3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FA314F"/>
    <w:multiLevelType w:val="multilevel"/>
    <w:tmpl w:val="B89CC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465B0C"/>
    <w:multiLevelType w:val="hybridMultilevel"/>
    <w:tmpl w:val="6480EDD6"/>
    <w:lvl w:ilvl="0" w:tplc="C21E7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A669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D21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04A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C64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0295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8884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F24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F0BF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1"/>
  </w:num>
  <w:num w:numId="5">
    <w:abstractNumId w:val="7"/>
  </w:num>
  <w:num w:numId="6">
    <w:abstractNumId w:val="3"/>
  </w:num>
  <w:num w:numId="7">
    <w:abstractNumId w:val="6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938"/>
    <w:rsid w:val="000A5017"/>
    <w:rsid w:val="000F2E1F"/>
    <w:rsid w:val="001452C8"/>
    <w:rsid w:val="002553CB"/>
    <w:rsid w:val="002723AF"/>
    <w:rsid w:val="0027717F"/>
    <w:rsid w:val="003931D4"/>
    <w:rsid w:val="00431E42"/>
    <w:rsid w:val="004C2306"/>
    <w:rsid w:val="00553B2C"/>
    <w:rsid w:val="0079594D"/>
    <w:rsid w:val="00800977"/>
    <w:rsid w:val="00813DC7"/>
    <w:rsid w:val="008B3AC1"/>
    <w:rsid w:val="00A32A4D"/>
    <w:rsid w:val="00AB0C18"/>
    <w:rsid w:val="00B93BB3"/>
    <w:rsid w:val="00C41060"/>
    <w:rsid w:val="00C92938"/>
    <w:rsid w:val="00D93A0A"/>
    <w:rsid w:val="00DA5340"/>
    <w:rsid w:val="00E21CC9"/>
    <w:rsid w:val="00E517A4"/>
    <w:rsid w:val="00E557EA"/>
    <w:rsid w:val="00E8141B"/>
    <w:rsid w:val="00EC2F4A"/>
    <w:rsid w:val="00F4124C"/>
    <w:rsid w:val="00F5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E0B2DB7"/>
  <w15:chartTrackingRefBased/>
  <w15:docId w15:val="{A8957D2D-FA90-3F47-9C81-B7BC05F4C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92938"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31E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00977"/>
    <w:pPr>
      <w:keepNext/>
      <w:keepLines/>
      <w:tabs>
        <w:tab w:val="left" w:pos="1560"/>
        <w:tab w:val="center" w:pos="4536"/>
      </w:tabs>
      <w:spacing w:before="480" w:after="120" w:line="280" w:lineRule="atLeast"/>
      <w:ind w:right="992"/>
      <w:outlineLvl w:val="2"/>
    </w:pPr>
    <w:rPr>
      <w:rFonts w:ascii="Arial" w:eastAsiaTheme="majorEastAsia" w:hAnsi="Arial" w:cstheme="majorBidi"/>
      <w:b/>
      <w:bCs/>
      <w:color w:val="808080" w:themeColor="background1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929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92938"/>
  </w:style>
  <w:style w:type="paragraph" w:styleId="Fuzeile">
    <w:name w:val="footer"/>
    <w:basedOn w:val="Standard"/>
    <w:link w:val="FuzeileZchn"/>
    <w:uiPriority w:val="99"/>
    <w:unhideWhenUsed/>
    <w:rsid w:val="00C929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92938"/>
  </w:style>
  <w:style w:type="character" w:styleId="Hyperlink">
    <w:name w:val="Hyperlink"/>
    <w:basedOn w:val="Absatz-Standardschriftart"/>
    <w:uiPriority w:val="99"/>
    <w:unhideWhenUsed/>
    <w:rsid w:val="00C92938"/>
    <w:rPr>
      <w:color w:val="0563C1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00977"/>
    <w:rPr>
      <w:rFonts w:ascii="Arial" w:eastAsiaTheme="majorEastAsia" w:hAnsi="Arial" w:cstheme="majorBidi"/>
      <w:b/>
      <w:bCs/>
      <w:color w:val="808080" w:themeColor="background1" w:themeShade="80"/>
    </w:rPr>
  </w:style>
  <w:style w:type="table" w:styleId="Tabellenraster">
    <w:name w:val="Table Grid"/>
    <w:basedOn w:val="NormaleTabelle"/>
    <w:uiPriority w:val="59"/>
    <w:rsid w:val="0080097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800977"/>
    <w:pPr>
      <w:tabs>
        <w:tab w:val="left" w:pos="1560"/>
        <w:tab w:val="center" w:pos="4536"/>
      </w:tabs>
      <w:spacing w:before="240" w:after="120" w:line="280" w:lineRule="atLeast"/>
      <w:ind w:left="720" w:right="992"/>
      <w:contextualSpacing/>
    </w:pPr>
    <w:rPr>
      <w:rFonts w:ascii="Georgia" w:eastAsia="Calibri" w:hAnsi="Georgia" w:cs="Times New Roman"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31E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93B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0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036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9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3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8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E74FC6C-CAD0-BA4E-B8F1-DEDBDCB960A8}" type="doc">
      <dgm:prSet loTypeId="urn:microsoft.com/office/officeart/2005/8/layout/hChevron3" loCatId="" qsTypeId="urn:microsoft.com/office/officeart/2005/8/quickstyle/simple1" qsCatId="simple" csTypeId="urn:microsoft.com/office/officeart/2005/8/colors/accent1_2" csCatId="accent1" phldr="1"/>
      <dgm:spPr/>
    </dgm:pt>
    <dgm:pt modelId="{2086B579-9E5F-0C4D-9956-5A78F08D0D97}">
      <dgm:prSet phldrT="[Text]"/>
      <dgm:spPr>
        <a:solidFill>
          <a:srgbClr val="C23724"/>
        </a:solidFill>
      </dgm:spPr>
      <dgm:t>
        <a:bodyPr/>
        <a:lstStyle/>
        <a:p>
          <a:r>
            <a:rPr lang="de-DE" dirty="0"/>
            <a:t>Input</a:t>
          </a:r>
        </a:p>
      </dgm:t>
    </dgm:pt>
    <dgm:pt modelId="{951ABCCD-9100-EA48-BE13-7285DF588365}" type="parTrans" cxnId="{E5F7F631-1AFC-F645-B937-19C8F6D558D4}">
      <dgm:prSet/>
      <dgm:spPr/>
      <dgm:t>
        <a:bodyPr/>
        <a:lstStyle/>
        <a:p>
          <a:endParaRPr lang="de-DE"/>
        </a:p>
      </dgm:t>
    </dgm:pt>
    <dgm:pt modelId="{FD9CCC08-5DA8-FA48-B9C9-D03C5F071C4B}" type="sibTrans" cxnId="{E5F7F631-1AFC-F645-B937-19C8F6D558D4}">
      <dgm:prSet/>
      <dgm:spPr/>
      <dgm:t>
        <a:bodyPr/>
        <a:lstStyle/>
        <a:p>
          <a:endParaRPr lang="de-DE"/>
        </a:p>
      </dgm:t>
    </dgm:pt>
    <dgm:pt modelId="{E1045A1E-FEBA-3847-8475-68C825E7C8A0}">
      <dgm:prSet phldrT="[Text]"/>
      <dgm:spPr>
        <a:solidFill>
          <a:srgbClr val="C23724"/>
        </a:solidFill>
      </dgm:spPr>
      <dgm:t>
        <a:bodyPr/>
        <a:lstStyle/>
        <a:p>
          <a:r>
            <a:rPr lang="de-DE" dirty="0" err="1"/>
            <a:t>Activities</a:t>
          </a:r>
          <a:endParaRPr lang="de-DE" dirty="0"/>
        </a:p>
      </dgm:t>
    </dgm:pt>
    <dgm:pt modelId="{69F2DAD4-4156-7E44-953F-EC76630B96E0}" type="parTrans" cxnId="{5F8D464D-48A3-7241-A040-40F1AC8A640C}">
      <dgm:prSet/>
      <dgm:spPr/>
      <dgm:t>
        <a:bodyPr/>
        <a:lstStyle/>
        <a:p>
          <a:endParaRPr lang="de-DE"/>
        </a:p>
      </dgm:t>
    </dgm:pt>
    <dgm:pt modelId="{81E3892D-D3D7-D041-9910-5D728B456480}" type="sibTrans" cxnId="{5F8D464D-48A3-7241-A040-40F1AC8A640C}">
      <dgm:prSet/>
      <dgm:spPr/>
      <dgm:t>
        <a:bodyPr/>
        <a:lstStyle/>
        <a:p>
          <a:endParaRPr lang="de-DE"/>
        </a:p>
      </dgm:t>
    </dgm:pt>
    <dgm:pt modelId="{D376A9AE-7E56-1948-9970-60BEB775ED73}">
      <dgm:prSet phldrT="[Text]"/>
      <dgm:spPr>
        <a:solidFill>
          <a:srgbClr val="C23724"/>
        </a:solidFill>
      </dgm:spPr>
      <dgm:t>
        <a:bodyPr/>
        <a:lstStyle/>
        <a:p>
          <a:r>
            <a:rPr lang="de-DE" dirty="0"/>
            <a:t>Output</a:t>
          </a:r>
        </a:p>
      </dgm:t>
    </dgm:pt>
    <dgm:pt modelId="{526D273C-8062-9140-9D84-3CC702AE4CC1}" type="parTrans" cxnId="{A8986196-338F-EF4B-AB69-99C8938D75D3}">
      <dgm:prSet/>
      <dgm:spPr/>
      <dgm:t>
        <a:bodyPr/>
        <a:lstStyle/>
        <a:p>
          <a:endParaRPr lang="de-DE"/>
        </a:p>
      </dgm:t>
    </dgm:pt>
    <dgm:pt modelId="{D7E59188-D323-AA46-9CF4-42C134B0DB42}" type="sibTrans" cxnId="{A8986196-338F-EF4B-AB69-99C8938D75D3}">
      <dgm:prSet/>
      <dgm:spPr/>
      <dgm:t>
        <a:bodyPr/>
        <a:lstStyle/>
        <a:p>
          <a:endParaRPr lang="de-DE"/>
        </a:p>
      </dgm:t>
    </dgm:pt>
    <dgm:pt modelId="{9A375DB1-DCCC-1643-A7CA-17B57D72A1E8}">
      <dgm:prSet phldrT="[Text]"/>
      <dgm:spPr>
        <a:solidFill>
          <a:srgbClr val="C23724"/>
        </a:solidFill>
      </dgm:spPr>
      <dgm:t>
        <a:bodyPr/>
        <a:lstStyle/>
        <a:p>
          <a:r>
            <a:rPr lang="de-DE" dirty="0"/>
            <a:t>Outcome</a:t>
          </a:r>
        </a:p>
      </dgm:t>
    </dgm:pt>
    <dgm:pt modelId="{A310BDDA-35CA-FE42-8DC7-CFA3484DD080}" type="parTrans" cxnId="{F2F1B65C-60B0-2E41-9A5C-AE9435D8DBB8}">
      <dgm:prSet/>
      <dgm:spPr/>
      <dgm:t>
        <a:bodyPr/>
        <a:lstStyle/>
        <a:p>
          <a:endParaRPr lang="de-DE"/>
        </a:p>
      </dgm:t>
    </dgm:pt>
    <dgm:pt modelId="{D279736E-4FB1-3F44-BA87-39B662017B9D}" type="sibTrans" cxnId="{F2F1B65C-60B0-2E41-9A5C-AE9435D8DBB8}">
      <dgm:prSet/>
      <dgm:spPr/>
      <dgm:t>
        <a:bodyPr/>
        <a:lstStyle/>
        <a:p>
          <a:endParaRPr lang="de-DE"/>
        </a:p>
      </dgm:t>
    </dgm:pt>
    <dgm:pt modelId="{3D0D30F3-D0C4-E245-898C-9427B16636AC}">
      <dgm:prSet phldrT="[Text]"/>
      <dgm:spPr>
        <a:solidFill>
          <a:srgbClr val="C23724"/>
        </a:solidFill>
      </dgm:spPr>
      <dgm:t>
        <a:bodyPr/>
        <a:lstStyle/>
        <a:p>
          <a:r>
            <a:rPr lang="de-DE" dirty="0"/>
            <a:t>Impact</a:t>
          </a:r>
        </a:p>
      </dgm:t>
    </dgm:pt>
    <dgm:pt modelId="{29F69824-0888-AF48-8800-A10CCB2D9872}" type="parTrans" cxnId="{A4B9D07E-8642-EB45-A719-E732343A1D8C}">
      <dgm:prSet/>
      <dgm:spPr/>
      <dgm:t>
        <a:bodyPr/>
        <a:lstStyle/>
        <a:p>
          <a:endParaRPr lang="de-DE"/>
        </a:p>
      </dgm:t>
    </dgm:pt>
    <dgm:pt modelId="{718EBFAD-D1DE-F546-B05A-C3BDA7025CFF}" type="sibTrans" cxnId="{A4B9D07E-8642-EB45-A719-E732343A1D8C}">
      <dgm:prSet/>
      <dgm:spPr/>
      <dgm:t>
        <a:bodyPr/>
        <a:lstStyle/>
        <a:p>
          <a:endParaRPr lang="de-DE"/>
        </a:p>
      </dgm:t>
    </dgm:pt>
    <dgm:pt modelId="{27B3F502-FC23-B544-9B76-FC6BC7A8761D}" type="pres">
      <dgm:prSet presAssocID="{6E74FC6C-CAD0-BA4E-B8F1-DEDBDCB960A8}" presName="Name0" presStyleCnt="0">
        <dgm:presLayoutVars>
          <dgm:dir/>
          <dgm:resizeHandles val="exact"/>
        </dgm:presLayoutVars>
      </dgm:prSet>
      <dgm:spPr/>
    </dgm:pt>
    <dgm:pt modelId="{D4A97163-20AA-DB4A-BED6-8BBE1697E8FB}" type="pres">
      <dgm:prSet presAssocID="{2086B579-9E5F-0C4D-9956-5A78F08D0D97}" presName="parTxOnly" presStyleLbl="node1" presStyleIdx="0" presStyleCnt="5">
        <dgm:presLayoutVars>
          <dgm:bulletEnabled val="1"/>
        </dgm:presLayoutVars>
      </dgm:prSet>
      <dgm:spPr/>
    </dgm:pt>
    <dgm:pt modelId="{C8D51A7C-F8FA-BA49-A885-404446F99C74}" type="pres">
      <dgm:prSet presAssocID="{FD9CCC08-5DA8-FA48-B9C9-D03C5F071C4B}" presName="parSpace" presStyleCnt="0"/>
      <dgm:spPr/>
    </dgm:pt>
    <dgm:pt modelId="{6E412C52-2EA9-F44D-9CDD-487D6A6FE556}" type="pres">
      <dgm:prSet presAssocID="{E1045A1E-FEBA-3847-8475-68C825E7C8A0}" presName="parTxOnly" presStyleLbl="node1" presStyleIdx="1" presStyleCnt="5">
        <dgm:presLayoutVars>
          <dgm:bulletEnabled val="1"/>
        </dgm:presLayoutVars>
      </dgm:prSet>
      <dgm:spPr/>
    </dgm:pt>
    <dgm:pt modelId="{9B5739E6-F72B-CB46-AC70-2404FF5660F6}" type="pres">
      <dgm:prSet presAssocID="{81E3892D-D3D7-D041-9910-5D728B456480}" presName="parSpace" presStyleCnt="0"/>
      <dgm:spPr/>
    </dgm:pt>
    <dgm:pt modelId="{59DD338B-A03A-3F42-ADC7-F78D81657445}" type="pres">
      <dgm:prSet presAssocID="{D376A9AE-7E56-1948-9970-60BEB775ED73}" presName="parTxOnly" presStyleLbl="node1" presStyleIdx="2" presStyleCnt="5">
        <dgm:presLayoutVars>
          <dgm:bulletEnabled val="1"/>
        </dgm:presLayoutVars>
      </dgm:prSet>
      <dgm:spPr/>
    </dgm:pt>
    <dgm:pt modelId="{3942B315-01B9-9D49-8DCD-C2FA1404F86E}" type="pres">
      <dgm:prSet presAssocID="{D7E59188-D323-AA46-9CF4-42C134B0DB42}" presName="parSpace" presStyleCnt="0"/>
      <dgm:spPr/>
    </dgm:pt>
    <dgm:pt modelId="{EED95456-61CA-E646-91AF-36DC1BA8D32E}" type="pres">
      <dgm:prSet presAssocID="{9A375DB1-DCCC-1643-A7CA-17B57D72A1E8}" presName="parTxOnly" presStyleLbl="node1" presStyleIdx="3" presStyleCnt="5">
        <dgm:presLayoutVars>
          <dgm:bulletEnabled val="1"/>
        </dgm:presLayoutVars>
      </dgm:prSet>
      <dgm:spPr/>
    </dgm:pt>
    <dgm:pt modelId="{EFC82856-1960-1B4F-A926-FBDB6B9179E2}" type="pres">
      <dgm:prSet presAssocID="{D279736E-4FB1-3F44-BA87-39B662017B9D}" presName="parSpace" presStyleCnt="0"/>
      <dgm:spPr/>
    </dgm:pt>
    <dgm:pt modelId="{5DFB014C-5469-9248-AC65-03E6BB3AD880}" type="pres">
      <dgm:prSet presAssocID="{3D0D30F3-D0C4-E245-898C-9427B16636AC}" presName="parTxOnly" presStyleLbl="node1" presStyleIdx="4" presStyleCnt="5">
        <dgm:presLayoutVars>
          <dgm:bulletEnabled val="1"/>
        </dgm:presLayoutVars>
      </dgm:prSet>
      <dgm:spPr/>
    </dgm:pt>
  </dgm:ptLst>
  <dgm:cxnLst>
    <dgm:cxn modelId="{3323CA1F-F2D1-8742-9473-22805F57B24D}" type="presOf" srcId="{E1045A1E-FEBA-3847-8475-68C825E7C8A0}" destId="{6E412C52-2EA9-F44D-9CDD-487D6A6FE556}" srcOrd="0" destOrd="0" presId="urn:microsoft.com/office/officeart/2005/8/layout/hChevron3"/>
    <dgm:cxn modelId="{E5F7F631-1AFC-F645-B937-19C8F6D558D4}" srcId="{6E74FC6C-CAD0-BA4E-B8F1-DEDBDCB960A8}" destId="{2086B579-9E5F-0C4D-9956-5A78F08D0D97}" srcOrd="0" destOrd="0" parTransId="{951ABCCD-9100-EA48-BE13-7285DF588365}" sibTransId="{FD9CCC08-5DA8-FA48-B9C9-D03C5F071C4B}"/>
    <dgm:cxn modelId="{373BD942-2A9D-6B45-B2D9-4B8821FB31C0}" type="presOf" srcId="{D376A9AE-7E56-1948-9970-60BEB775ED73}" destId="{59DD338B-A03A-3F42-ADC7-F78D81657445}" srcOrd="0" destOrd="0" presId="urn:microsoft.com/office/officeart/2005/8/layout/hChevron3"/>
    <dgm:cxn modelId="{5F8D464D-48A3-7241-A040-40F1AC8A640C}" srcId="{6E74FC6C-CAD0-BA4E-B8F1-DEDBDCB960A8}" destId="{E1045A1E-FEBA-3847-8475-68C825E7C8A0}" srcOrd="1" destOrd="0" parTransId="{69F2DAD4-4156-7E44-953F-EC76630B96E0}" sibTransId="{81E3892D-D3D7-D041-9910-5D728B456480}"/>
    <dgm:cxn modelId="{F2F1B65C-60B0-2E41-9A5C-AE9435D8DBB8}" srcId="{6E74FC6C-CAD0-BA4E-B8F1-DEDBDCB960A8}" destId="{9A375DB1-DCCC-1643-A7CA-17B57D72A1E8}" srcOrd="3" destOrd="0" parTransId="{A310BDDA-35CA-FE42-8DC7-CFA3484DD080}" sibTransId="{D279736E-4FB1-3F44-BA87-39B662017B9D}"/>
    <dgm:cxn modelId="{A4B9D07E-8642-EB45-A719-E732343A1D8C}" srcId="{6E74FC6C-CAD0-BA4E-B8F1-DEDBDCB960A8}" destId="{3D0D30F3-D0C4-E245-898C-9427B16636AC}" srcOrd="4" destOrd="0" parTransId="{29F69824-0888-AF48-8800-A10CCB2D9872}" sibTransId="{718EBFAD-D1DE-F546-B05A-C3BDA7025CFF}"/>
    <dgm:cxn modelId="{9C269E8D-F038-3D41-A618-8DCF2442D377}" type="presOf" srcId="{6E74FC6C-CAD0-BA4E-B8F1-DEDBDCB960A8}" destId="{27B3F502-FC23-B544-9B76-FC6BC7A8761D}" srcOrd="0" destOrd="0" presId="urn:microsoft.com/office/officeart/2005/8/layout/hChevron3"/>
    <dgm:cxn modelId="{A8986196-338F-EF4B-AB69-99C8938D75D3}" srcId="{6E74FC6C-CAD0-BA4E-B8F1-DEDBDCB960A8}" destId="{D376A9AE-7E56-1948-9970-60BEB775ED73}" srcOrd="2" destOrd="0" parTransId="{526D273C-8062-9140-9D84-3CC702AE4CC1}" sibTransId="{D7E59188-D323-AA46-9CF4-42C134B0DB42}"/>
    <dgm:cxn modelId="{30B40AAD-B66F-A946-BFBE-EB29663F1F2A}" type="presOf" srcId="{2086B579-9E5F-0C4D-9956-5A78F08D0D97}" destId="{D4A97163-20AA-DB4A-BED6-8BBE1697E8FB}" srcOrd="0" destOrd="0" presId="urn:microsoft.com/office/officeart/2005/8/layout/hChevron3"/>
    <dgm:cxn modelId="{7BDA68ED-5991-C04C-8289-E5962E718CB0}" type="presOf" srcId="{3D0D30F3-D0C4-E245-898C-9427B16636AC}" destId="{5DFB014C-5469-9248-AC65-03E6BB3AD880}" srcOrd="0" destOrd="0" presId="urn:microsoft.com/office/officeart/2005/8/layout/hChevron3"/>
    <dgm:cxn modelId="{DFD7FEF7-389A-EE49-A96D-6E61EA24E545}" type="presOf" srcId="{9A375DB1-DCCC-1643-A7CA-17B57D72A1E8}" destId="{EED95456-61CA-E646-91AF-36DC1BA8D32E}" srcOrd="0" destOrd="0" presId="urn:microsoft.com/office/officeart/2005/8/layout/hChevron3"/>
    <dgm:cxn modelId="{9195F22F-7F1F-5849-A137-7B40B0242962}" type="presParOf" srcId="{27B3F502-FC23-B544-9B76-FC6BC7A8761D}" destId="{D4A97163-20AA-DB4A-BED6-8BBE1697E8FB}" srcOrd="0" destOrd="0" presId="urn:microsoft.com/office/officeart/2005/8/layout/hChevron3"/>
    <dgm:cxn modelId="{1FF1B680-BAEE-FF48-965A-0721C581C7DB}" type="presParOf" srcId="{27B3F502-FC23-B544-9B76-FC6BC7A8761D}" destId="{C8D51A7C-F8FA-BA49-A885-404446F99C74}" srcOrd="1" destOrd="0" presId="urn:microsoft.com/office/officeart/2005/8/layout/hChevron3"/>
    <dgm:cxn modelId="{E23DB40E-3DA5-7B45-BDD3-6C692AD6F665}" type="presParOf" srcId="{27B3F502-FC23-B544-9B76-FC6BC7A8761D}" destId="{6E412C52-2EA9-F44D-9CDD-487D6A6FE556}" srcOrd="2" destOrd="0" presId="urn:microsoft.com/office/officeart/2005/8/layout/hChevron3"/>
    <dgm:cxn modelId="{15E33DBF-8C43-3346-9147-26B3ACA6F0B0}" type="presParOf" srcId="{27B3F502-FC23-B544-9B76-FC6BC7A8761D}" destId="{9B5739E6-F72B-CB46-AC70-2404FF5660F6}" srcOrd="3" destOrd="0" presId="urn:microsoft.com/office/officeart/2005/8/layout/hChevron3"/>
    <dgm:cxn modelId="{64003AD5-4AC2-6747-9EE8-A6470FF5AA37}" type="presParOf" srcId="{27B3F502-FC23-B544-9B76-FC6BC7A8761D}" destId="{59DD338B-A03A-3F42-ADC7-F78D81657445}" srcOrd="4" destOrd="0" presId="urn:microsoft.com/office/officeart/2005/8/layout/hChevron3"/>
    <dgm:cxn modelId="{9A0D3D4B-BF1A-A542-9B7F-A2EEE4AC9B8C}" type="presParOf" srcId="{27B3F502-FC23-B544-9B76-FC6BC7A8761D}" destId="{3942B315-01B9-9D49-8DCD-C2FA1404F86E}" srcOrd="5" destOrd="0" presId="urn:microsoft.com/office/officeart/2005/8/layout/hChevron3"/>
    <dgm:cxn modelId="{AA5A41FA-B434-BC4A-B7E2-5FA63F6656D9}" type="presParOf" srcId="{27B3F502-FC23-B544-9B76-FC6BC7A8761D}" destId="{EED95456-61CA-E646-91AF-36DC1BA8D32E}" srcOrd="6" destOrd="0" presId="urn:microsoft.com/office/officeart/2005/8/layout/hChevron3"/>
    <dgm:cxn modelId="{471D923C-D903-0441-8778-0197F8B90311}" type="presParOf" srcId="{27B3F502-FC23-B544-9B76-FC6BC7A8761D}" destId="{EFC82856-1960-1B4F-A926-FBDB6B9179E2}" srcOrd="7" destOrd="0" presId="urn:microsoft.com/office/officeart/2005/8/layout/hChevron3"/>
    <dgm:cxn modelId="{D3CED604-3F59-AF46-B99A-5645E3C3DED3}" type="presParOf" srcId="{27B3F502-FC23-B544-9B76-FC6BC7A8761D}" destId="{5DFB014C-5469-9248-AC65-03E6BB3AD880}" srcOrd="8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A97163-20AA-DB4A-BED6-8BBE1697E8FB}">
      <dsp:nvSpPr>
        <dsp:cNvPr id="0" name=""/>
        <dsp:cNvSpPr/>
      </dsp:nvSpPr>
      <dsp:spPr>
        <a:xfrm>
          <a:off x="702" y="250377"/>
          <a:ext cx="1370207" cy="548082"/>
        </a:xfrm>
        <a:prstGeom prst="homePlate">
          <a:avLst/>
        </a:prstGeom>
        <a:solidFill>
          <a:srgbClr val="C2372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40005" rIns="20003" bIns="4000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500" kern="1200" dirty="0"/>
            <a:t>Input</a:t>
          </a:r>
        </a:p>
      </dsp:txBody>
      <dsp:txXfrm>
        <a:off x="702" y="250377"/>
        <a:ext cx="1233187" cy="548082"/>
      </dsp:txXfrm>
    </dsp:sp>
    <dsp:sp modelId="{6E412C52-2EA9-F44D-9CDD-487D6A6FE556}">
      <dsp:nvSpPr>
        <dsp:cNvPr id="0" name=""/>
        <dsp:cNvSpPr/>
      </dsp:nvSpPr>
      <dsp:spPr>
        <a:xfrm>
          <a:off x="1096868" y="250377"/>
          <a:ext cx="1370207" cy="548082"/>
        </a:xfrm>
        <a:prstGeom prst="chevron">
          <a:avLst/>
        </a:prstGeom>
        <a:solidFill>
          <a:srgbClr val="C2372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008" tIns="40005" rIns="20003" bIns="4000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500" kern="1200" dirty="0" err="1"/>
            <a:t>Activities</a:t>
          </a:r>
          <a:endParaRPr lang="de-DE" sz="1500" kern="1200" dirty="0"/>
        </a:p>
      </dsp:txBody>
      <dsp:txXfrm>
        <a:off x="1370909" y="250377"/>
        <a:ext cx="822125" cy="548082"/>
      </dsp:txXfrm>
    </dsp:sp>
    <dsp:sp modelId="{59DD338B-A03A-3F42-ADC7-F78D81657445}">
      <dsp:nvSpPr>
        <dsp:cNvPr id="0" name=""/>
        <dsp:cNvSpPr/>
      </dsp:nvSpPr>
      <dsp:spPr>
        <a:xfrm>
          <a:off x="2193033" y="250377"/>
          <a:ext cx="1370207" cy="548082"/>
        </a:xfrm>
        <a:prstGeom prst="chevron">
          <a:avLst/>
        </a:prstGeom>
        <a:solidFill>
          <a:srgbClr val="C2372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008" tIns="40005" rIns="20003" bIns="4000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500" kern="1200" dirty="0"/>
            <a:t>Output</a:t>
          </a:r>
        </a:p>
      </dsp:txBody>
      <dsp:txXfrm>
        <a:off x="2467074" y="250377"/>
        <a:ext cx="822125" cy="548082"/>
      </dsp:txXfrm>
    </dsp:sp>
    <dsp:sp modelId="{EED95456-61CA-E646-91AF-36DC1BA8D32E}">
      <dsp:nvSpPr>
        <dsp:cNvPr id="0" name=""/>
        <dsp:cNvSpPr/>
      </dsp:nvSpPr>
      <dsp:spPr>
        <a:xfrm>
          <a:off x="3289199" y="250377"/>
          <a:ext cx="1370207" cy="548082"/>
        </a:xfrm>
        <a:prstGeom prst="chevron">
          <a:avLst/>
        </a:prstGeom>
        <a:solidFill>
          <a:srgbClr val="C2372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008" tIns="40005" rIns="20003" bIns="4000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500" kern="1200" dirty="0"/>
            <a:t>Outcome</a:t>
          </a:r>
        </a:p>
      </dsp:txBody>
      <dsp:txXfrm>
        <a:off x="3563240" y="250377"/>
        <a:ext cx="822125" cy="548082"/>
      </dsp:txXfrm>
    </dsp:sp>
    <dsp:sp modelId="{5DFB014C-5469-9248-AC65-03E6BB3AD880}">
      <dsp:nvSpPr>
        <dsp:cNvPr id="0" name=""/>
        <dsp:cNvSpPr/>
      </dsp:nvSpPr>
      <dsp:spPr>
        <a:xfrm>
          <a:off x="4385365" y="250377"/>
          <a:ext cx="1370207" cy="548082"/>
        </a:xfrm>
        <a:prstGeom prst="chevron">
          <a:avLst/>
        </a:prstGeom>
        <a:solidFill>
          <a:srgbClr val="C2372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008" tIns="40005" rIns="20003" bIns="4000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500" kern="1200" dirty="0"/>
            <a:t>Impact</a:t>
          </a:r>
        </a:p>
      </dsp:txBody>
      <dsp:txXfrm>
        <a:off x="4659406" y="250377"/>
        <a:ext cx="822125" cy="5480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schweizer.rita@gmail.com</dc:creator>
  <cp:keywords/>
  <dc:description/>
  <cp:lastModifiedBy>schweizer.rita@gmail.com</cp:lastModifiedBy>
  <cp:revision>8</cp:revision>
  <dcterms:created xsi:type="dcterms:W3CDTF">2020-03-02T08:17:00Z</dcterms:created>
  <dcterms:modified xsi:type="dcterms:W3CDTF">2020-03-10T12:46:00Z</dcterms:modified>
</cp:coreProperties>
</file>