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94C3" w14:textId="77777777" w:rsidR="00C92938" w:rsidRPr="00731A95" w:rsidRDefault="00800977" w:rsidP="000121AD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CD0000"/>
          <w:sz w:val="20"/>
          <w:szCs w:val="20"/>
        </w:rPr>
      </w:pPr>
      <w:bookmarkStart w:id="0" w:name="_GoBack"/>
      <w:r w:rsidRPr="00731A95">
        <w:rPr>
          <w:rFonts w:ascii="Arial" w:hAnsi="Arial" w:cs="Arial"/>
          <w:color w:val="CD0000"/>
          <w:sz w:val="20"/>
        </w:rPr>
        <w:t xml:space="preserve">Modèle planification </w:t>
      </w:r>
      <w:r w:rsidR="000121AD">
        <w:rPr>
          <w:rFonts w:ascii="Arial" w:hAnsi="Arial" w:cs="Arial"/>
          <w:color w:val="CD0000"/>
          <w:sz w:val="20"/>
        </w:rPr>
        <w:t>pérennisation</w:t>
      </w:r>
    </w:p>
    <w:bookmarkEnd w:id="0"/>
    <w:p w14:paraId="2B4394C4" w14:textId="77777777" w:rsidR="00C92938" w:rsidRPr="00731A95" w:rsidRDefault="00C33FB6" w:rsidP="00731A95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31A95">
        <w:rPr>
          <w:rFonts w:ascii="Arial" w:hAnsi="Arial" w:cs="Arial"/>
          <w:b/>
          <w:color w:val="000000"/>
          <w:sz w:val="28"/>
        </w:rPr>
        <w:t xml:space="preserve">Aperçu des éléments existants et </w:t>
      </w:r>
      <w:r w:rsidR="00731A95">
        <w:rPr>
          <w:rFonts w:ascii="Arial" w:hAnsi="Arial" w:cs="Arial"/>
          <w:b/>
          <w:color w:val="000000"/>
          <w:sz w:val="28"/>
        </w:rPr>
        <w:t>plan de rattachement</w:t>
      </w:r>
    </w:p>
    <w:p w14:paraId="2B4394C5" w14:textId="77777777" w:rsidR="00C92938" w:rsidRPr="00731A95" w:rsidRDefault="00C92938" w:rsidP="0080097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B4394C6" w14:textId="77777777" w:rsidR="00800977" w:rsidRPr="00731A95" w:rsidRDefault="00800977" w:rsidP="00800977">
      <w:pPr>
        <w:pStyle w:val="berschrift3"/>
        <w:spacing w:before="120" w:line="276" w:lineRule="auto"/>
        <w:rPr>
          <w:rFonts w:cs="Arial"/>
        </w:rPr>
      </w:pPr>
      <w:r w:rsidRPr="00731A95">
        <w:rPr>
          <w:rFonts w:cs="Arial"/>
        </w:rPr>
        <w:t>Aperçu</w:t>
      </w:r>
    </w:p>
    <w:p w14:paraId="2B4394C7" w14:textId="77777777" w:rsidR="00800977" w:rsidRPr="00731A95" w:rsidRDefault="00800977" w:rsidP="00800977">
      <w:pPr>
        <w:spacing w:before="120" w:after="120" w:line="276" w:lineRule="auto"/>
        <w:ind w:right="-7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1"/>
        <w:gridCol w:w="6684"/>
      </w:tblGrid>
      <w:tr w:rsidR="00800977" w:rsidRPr="00731A95" w14:paraId="2B4394CA" w14:textId="77777777" w:rsidTr="00C33FB6">
        <w:trPr>
          <w:trHeight w:val="283"/>
        </w:trPr>
        <w:tc>
          <w:tcPr>
            <w:tcW w:w="2371" w:type="dxa"/>
          </w:tcPr>
          <w:p w14:paraId="2B4394C8" w14:textId="77777777" w:rsidR="00800977" w:rsidRPr="00731A95" w:rsidRDefault="00C33FB6" w:rsidP="00800977">
            <w:pPr>
              <w:spacing w:before="120" w:after="120" w:line="276" w:lineRule="auto"/>
              <w:ind w:right="47"/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 xml:space="preserve">Paysage éducatif: </w:t>
            </w:r>
          </w:p>
        </w:tc>
        <w:tc>
          <w:tcPr>
            <w:tcW w:w="6684" w:type="dxa"/>
          </w:tcPr>
          <w:p w14:paraId="2B4394C9" w14:textId="77777777" w:rsidR="00800977" w:rsidRPr="00731A95" w:rsidRDefault="00800977" w:rsidP="00800977">
            <w:pPr>
              <w:spacing w:before="120" w:after="120" w:line="276" w:lineRule="auto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77" w:rsidRPr="00731A95" w14:paraId="2B4394CD" w14:textId="77777777" w:rsidTr="00C33FB6">
        <w:trPr>
          <w:trHeight w:val="283"/>
        </w:trPr>
        <w:tc>
          <w:tcPr>
            <w:tcW w:w="2371" w:type="dxa"/>
          </w:tcPr>
          <w:p w14:paraId="2B4394CB" w14:textId="77777777" w:rsidR="00800977" w:rsidRPr="00731A95" w:rsidRDefault="00C33FB6" w:rsidP="00800977">
            <w:pPr>
              <w:spacing w:before="120" w:after="120" w:line="276" w:lineRule="auto"/>
              <w:ind w:right="47"/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Coordination:</w:t>
            </w:r>
          </w:p>
        </w:tc>
        <w:tc>
          <w:tcPr>
            <w:tcW w:w="6684" w:type="dxa"/>
          </w:tcPr>
          <w:p w14:paraId="2B4394CC" w14:textId="77777777" w:rsidR="00800977" w:rsidRPr="00731A95" w:rsidRDefault="00800977" w:rsidP="00800977">
            <w:pPr>
              <w:spacing w:before="120" w:after="120" w:line="276" w:lineRule="auto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77" w:rsidRPr="00731A95" w14:paraId="2B4394D0" w14:textId="77777777" w:rsidTr="00C33FB6">
        <w:trPr>
          <w:trHeight w:val="283"/>
        </w:trPr>
        <w:tc>
          <w:tcPr>
            <w:tcW w:w="2371" w:type="dxa"/>
          </w:tcPr>
          <w:p w14:paraId="2B4394CE" w14:textId="77777777" w:rsidR="00800977" w:rsidRPr="00731A95" w:rsidRDefault="00C33FB6" w:rsidP="00800977">
            <w:pPr>
              <w:spacing w:before="120" w:after="120" w:line="276" w:lineRule="auto"/>
              <w:ind w:right="47"/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Responsables politiques:</w:t>
            </w:r>
          </w:p>
        </w:tc>
        <w:tc>
          <w:tcPr>
            <w:tcW w:w="6684" w:type="dxa"/>
          </w:tcPr>
          <w:p w14:paraId="2B4394CF" w14:textId="77777777" w:rsidR="00800977" w:rsidRPr="00731A95" w:rsidRDefault="00800977" w:rsidP="00800977">
            <w:pPr>
              <w:spacing w:before="120" w:after="120" w:line="276" w:lineRule="auto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394D1" w14:textId="77777777" w:rsidR="00800977" w:rsidRPr="00731A95" w:rsidRDefault="00800977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4D2" w14:textId="77777777" w:rsidR="00800977" w:rsidRPr="00731A95" w:rsidRDefault="003D1710" w:rsidP="00800977">
      <w:pPr>
        <w:pStyle w:val="berschrift3"/>
        <w:spacing w:after="240" w:line="276" w:lineRule="auto"/>
      </w:pPr>
      <w:r w:rsidRPr="00731A95">
        <w:t>Mesures</w:t>
      </w:r>
    </w:p>
    <w:p w14:paraId="2B4394D3" w14:textId="77777777" w:rsidR="00800977" w:rsidRPr="00731A95" w:rsidRDefault="00C33FB6" w:rsidP="00326772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 xml:space="preserve">Quelles </w:t>
      </w:r>
      <w:r w:rsidR="00326772">
        <w:rPr>
          <w:rFonts w:ascii="Arial" w:hAnsi="Arial" w:cs="Arial"/>
          <w:sz w:val="20"/>
        </w:rPr>
        <w:t xml:space="preserve">sont les </w:t>
      </w:r>
      <w:r w:rsidRPr="00731A95">
        <w:rPr>
          <w:rFonts w:ascii="Arial" w:hAnsi="Arial" w:cs="Arial"/>
          <w:sz w:val="20"/>
        </w:rPr>
        <w:t>mesures/activités déjà décidées ou intégrées aux structures ordinaires?</w:t>
      </w:r>
    </w:p>
    <w:p w14:paraId="2B4394D4" w14:textId="77777777" w:rsidR="00C33FB6" w:rsidRPr="00731A95" w:rsidRDefault="00C33FB6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9"/>
        <w:gridCol w:w="4581"/>
        <w:gridCol w:w="2275"/>
      </w:tblGrid>
      <w:tr w:rsidR="00C33FB6" w:rsidRPr="00731A95" w14:paraId="2B4394D8" w14:textId="77777777" w:rsidTr="00BB3718">
        <w:tc>
          <w:tcPr>
            <w:tcW w:w="2235" w:type="dxa"/>
            <w:shd w:val="clear" w:color="auto" w:fill="BFBFBF" w:themeFill="background1" w:themeFillShade="BF"/>
          </w:tcPr>
          <w:p w14:paraId="2B4394D5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Mesure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B4394D6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Résultat (public cible, personnes atteintes, impact, etc.)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2B4394D7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Structure/lieu de rattachement</w:t>
            </w:r>
          </w:p>
        </w:tc>
      </w:tr>
      <w:tr w:rsidR="00C33FB6" w:rsidRPr="00731A95" w14:paraId="2B4394DC" w14:textId="77777777" w:rsidTr="00BB3718">
        <w:tc>
          <w:tcPr>
            <w:tcW w:w="2235" w:type="dxa"/>
          </w:tcPr>
          <w:p w14:paraId="2B4394D9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B4394DA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14:paraId="2B4394DB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</w:tr>
      <w:tr w:rsidR="00C33FB6" w:rsidRPr="00731A95" w14:paraId="2B4394E0" w14:textId="77777777" w:rsidTr="00BB3718">
        <w:tc>
          <w:tcPr>
            <w:tcW w:w="2235" w:type="dxa"/>
          </w:tcPr>
          <w:p w14:paraId="2B4394DD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B4394DE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14:paraId="2B4394DF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</w:tr>
    </w:tbl>
    <w:p w14:paraId="2B4394E1" w14:textId="77777777" w:rsidR="00C33FB6" w:rsidRPr="00731A95" w:rsidRDefault="00C33FB6" w:rsidP="00C33FB6">
      <w:pPr>
        <w:rPr>
          <w:rFonts w:ascii="Arial" w:hAnsi="Arial" w:cs="Arial"/>
        </w:rPr>
      </w:pPr>
    </w:p>
    <w:p w14:paraId="2B4394E2" w14:textId="77777777" w:rsidR="00C33FB6" w:rsidRPr="00731A95" w:rsidRDefault="00C33FB6" w:rsidP="00C33FB6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p w14:paraId="2B4394E3" w14:textId="77777777" w:rsidR="00C33FB6" w:rsidRPr="00731A95" w:rsidRDefault="00C33FB6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4E4" w14:textId="77777777" w:rsidR="00800977" w:rsidRPr="00731A95" w:rsidRDefault="00C33FB6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>Quelles mesures/activités doivent-elles être intégrées aux structures ordinaires? À quelle structure seront-elles rattachées? Le transfert est-il en cours de planification ou est-il déjà validé?</w:t>
      </w:r>
    </w:p>
    <w:p w14:paraId="2B4394E5" w14:textId="77777777" w:rsidR="00C33FB6" w:rsidRPr="00731A95" w:rsidRDefault="00C33FB6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1"/>
        <w:gridCol w:w="4594"/>
        <w:gridCol w:w="2260"/>
      </w:tblGrid>
      <w:tr w:rsidR="00C33FB6" w:rsidRPr="00731A95" w14:paraId="2B4394E9" w14:textId="77777777" w:rsidTr="00BB3718">
        <w:tc>
          <w:tcPr>
            <w:tcW w:w="2235" w:type="dxa"/>
            <w:shd w:val="clear" w:color="auto" w:fill="BFBFBF" w:themeFill="background1" w:themeFillShade="BF"/>
          </w:tcPr>
          <w:p w14:paraId="2B4394E6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Mesure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B4394E7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Structure/lieu de rattachement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2B4394E8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Statut</w:t>
            </w:r>
          </w:p>
        </w:tc>
      </w:tr>
      <w:tr w:rsidR="00C33FB6" w:rsidRPr="00731A95" w14:paraId="2B4394ED" w14:textId="77777777" w:rsidTr="00BB3718">
        <w:tc>
          <w:tcPr>
            <w:tcW w:w="2235" w:type="dxa"/>
          </w:tcPr>
          <w:p w14:paraId="2B4394EA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4394EB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2B4394EC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FB6" w:rsidRPr="00731A95" w14:paraId="2B4394F1" w14:textId="77777777" w:rsidTr="00BB3718">
        <w:tc>
          <w:tcPr>
            <w:tcW w:w="2235" w:type="dxa"/>
          </w:tcPr>
          <w:p w14:paraId="2B4394EE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4394EF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2B4394F0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394F2" w14:textId="77777777" w:rsidR="00C33FB6" w:rsidRPr="00731A95" w:rsidRDefault="00C33FB6" w:rsidP="00C33FB6">
      <w:pPr>
        <w:rPr>
          <w:rFonts w:ascii="Arial" w:hAnsi="Arial" w:cs="Arial"/>
          <w:sz w:val="20"/>
          <w:szCs w:val="20"/>
        </w:rPr>
      </w:pPr>
    </w:p>
    <w:p w14:paraId="2B4394F3" w14:textId="77777777" w:rsidR="00C33FB6" w:rsidRPr="00731A95" w:rsidRDefault="00C33FB6" w:rsidP="00C33FB6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p w14:paraId="2B4394F4" w14:textId="77777777" w:rsidR="00C33FB6" w:rsidRPr="00731A95" w:rsidRDefault="00C33FB6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4F5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>Quelles sont les mesures/activités terminées et abandonnées?</w:t>
      </w:r>
    </w:p>
    <w:p w14:paraId="2B4394F6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1"/>
        <w:gridCol w:w="6844"/>
      </w:tblGrid>
      <w:tr w:rsidR="00C33FB6" w:rsidRPr="00731A95" w14:paraId="2B4394F9" w14:textId="77777777" w:rsidTr="00BB3718">
        <w:tc>
          <w:tcPr>
            <w:tcW w:w="2235" w:type="dxa"/>
            <w:shd w:val="clear" w:color="auto" w:fill="BFBFBF" w:themeFill="background1" w:themeFillShade="BF"/>
          </w:tcPr>
          <w:p w14:paraId="2B4394F7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Mesure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2B4394F8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Explication</w:t>
            </w:r>
          </w:p>
        </w:tc>
      </w:tr>
      <w:tr w:rsidR="00C33FB6" w:rsidRPr="00731A95" w14:paraId="2B4394FC" w14:textId="77777777" w:rsidTr="00BB3718">
        <w:tc>
          <w:tcPr>
            <w:tcW w:w="2235" w:type="dxa"/>
          </w:tcPr>
          <w:p w14:paraId="2B4394FA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B4394FB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FB6" w:rsidRPr="00731A95" w14:paraId="2B4394FF" w14:textId="77777777" w:rsidTr="00BB3718">
        <w:tc>
          <w:tcPr>
            <w:tcW w:w="2235" w:type="dxa"/>
          </w:tcPr>
          <w:p w14:paraId="2B4394FD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B4394FE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39500" w14:textId="77777777" w:rsidR="00C33FB6" w:rsidRPr="00731A95" w:rsidRDefault="00C33FB6" w:rsidP="00C33FB6">
      <w:pPr>
        <w:rPr>
          <w:rFonts w:ascii="Arial" w:hAnsi="Arial" w:cs="Arial"/>
          <w:sz w:val="20"/>
          <w:szCs w:val="20"/>
        </w:rPr>
      </w:pPr>
    </w:p>
    <w:p w14:paraId="2B439501" w14:textId="77777777" w:rsidR="00C33FB6" w:rsidRPr="00731A95" w:rsidRDefault="00C33FB6" w:rsidP="00C33FB6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p w14:paraId="2B439502" w14:textId="77777777" w:rsidR="00C33FB6" w:rsidRPr="00731A95" w:rsidRDefault="00C33FB6" w:rsidP="00800977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503" w14:textId="77777777" w:rsidR="00C33FB6" w:rsidRPr="00731A95" w:rsidRDefault="00C33FB6" w:rsidP="00C33FB6">
      <w:pPr>
        <w:pStyle w:val="berschrift3"/>
        <w:spacing w:line="276" w:lineRule="auto"/>
      </w:pPr>
      <w:r w:rsidRPr="00731A95">
        <w:t>Structures</w:t>
      </w:r>
    </w:p>
    <w:p w14:paraId="2B439504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>Quelles sont les mesures poursuivies (p. ex. coordination, groupe de pilotage, groupes de travail)?</w:t>
      </w:r>
    </w:p>
    <w:p w14:paraId="2B439505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2"/>
        <w:gridCol w:w="6843"/>
      </w:tblGrid>
      <w:tr w:rsidR="00C33FB6" w:rsidRPr="00731A95" w14:paraId="2B439508" w14:textId="77777777" w:rsidTr="00BB3718">
        <w:tc>
          <w:tcPr>
            <w:tcW w:w="2235" w:type="dxa"/>
            <w:shd w:val="clear" w:color="auto" w:fill="BFBFBF" w:themeFill="background1" w:themeFillShade="BF"/>
          </w:tcPr>
          <w:p w14:paraId="2B439506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Structure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2B439507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Rattachement (le cas échéant)</w:t>
            </w:r>
          </w:p>
        </w:tc>
      </w:tr>
      <w:tr w:rsidR="00C33FB6" w:rsidRPr="00731A95" w14:paraId="2B43950B" w14:textId="77777777" w:rsidTr="00BB3718">
        <w:tc>
          <w:tcPr>
            <w:tcW w:w="2235" w:type="dxa"/>
          </w:tcPr>
          <w:p w14:paraId="2B439509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B43950A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FB6" w:rsidRPr="00731A95" w14:paraId="2B43950E" w14:textId="77777777" w:rsidTr="00BB3718">
        <w:tc>
          <w:tcPr>
            <w:tcW w:w="2235" w:type="dxa"/>
          </w:tcPr>
          <w:p w14:paraId="2B43950C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B43950D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3950F" w14:textId="77777777" w:rsidR="00C33FB6" w:rsidRPr="00731A95" w:rsidRDefault="00C33FB6" w:rsidP="00C33FB6">
      <w:pPr>
        <w:rPr>
          <w:rFonts w:ascii="Arial" w:hAnsi="Arial" w:cs="Arial"/>
          <w:sz w:val="20"/>
          <w:szCs w:val="20"/>
        </w:rPr>
      </w:pPr>
    </w:p>
    <w:p w14:paraId="2B439510" w14:textId="77777777" w:rsidR="00C33FB6" w:rsidRPr="00731A95" w:rsidRDefault="00C33FB6" w:rsidP="00C33FB6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p w14:paraId="2B439511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512" w14:textId="77777777" w:rsidR="00C33FB6" w:rsidRPr="00731A95" w:rsidRDefault="00C33FB6" w:rsidP="00C33FB6">
      <w:pPr>
        <w:pStyle w:val="berschrift3"/>
        <w:spacing w:line="276" w:lineRule="auto"/>
      </w:pPr>
      <w:r w:rsidRPr="00731A95">
        <w:t>Communication</w:t>
      </w:r>
    </w:p>
    <w:p w14:paraId="2B439513" w14:textId="468DB847" w:rsidR="00C33FB6" w:rsidRPr="00731A95" w:rsidRDefault="00C33FB6" w:rsidP="00731A95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 xml:space="preserve">Quels supports de communication a-t-on </w:t>
      </w:r>
      <w:r w:rsidR="00731A95">
        <w:rPr>
          <w:rFonts w:ascii="Arial" w:hAnsi="Arial" w:cs="Arial"/>
          <w:sz w:val="20"/>
        </w:rPr>
        <w:t>mis en place</w:t>
      </w:r>
      <w:r w:rsidRPr="00731A95">
        <w:rPr>
          <w:rFonts w:ascii="Arial" w:hAnsi="Arial" w:cs="Arial"/>
          <w:sz w:val="20"/>
        </w:rPr>
        <w:t xml:space="preserve"> (</w:t>
      </w:r>
      <w:r w:rsidR="005109DC">
        <w:rPr>
          <w:rFonts w:ascii="Arial" w:hAnsi="Arial" w:cs="Arial"/>
          <w:sz w:val="20"/>
        </w:rPr>
        <w:t>dépliant</w:t>
      </w:r>
      <w:r w:rsidRPr="00731A95">
        <w:rPr>
          <w:rFonts w:ascii="Arial" w:hAnsi="Arial" w:cs="Arial"/>
          <w:sz w:val="20"/>
        </w:rPr>
        <w:t>, brochures, sites Internet, etc.)?</w:t>
      </w:r>
    </w:p>
    <w:p w14:paraId="2B439514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1"/>
        <w:gridCol w:w="4579"/>
        <w:gridCol w:w="2265"/>
      </w:tblGrid>
      <w:tr w:rsidR="00C33FB6" w:rsidRPr="00731A95" w14:paraId="2B439518" w14:textId="77777777" w:rsidTr="00C33FB6">
        <w:tc>
          <w:tcPr>
            <w:tcW w:w="2211" w:type="dxa"/>
            <w:shd w:val="clear" w:color="auto" w:fill="BFBFBF" w:themeFill="background1" w:themeFillShade="BF"/>
          </w:tcPr>
          <w:p w14:paraId="2B439515" w14:textId="77777777" w:rsidR="00C33FB6" w:rsidRPr="00A90D77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A90D77">
              <w:rPr>
                <w:rFonts w:ascii="Arial" w:hAnsi="Arial" w:cs="Arial"/>
                <w:sz w:val="20"/>
                <w:szCs w:val="20"/>
              </w:rPr>
              <w:t>Produit</w:t>
            </w:r>
          </w:p>
        </w:tc>
        <w:tc>
          <w:tcPr>
            <w:tcW w:w="4579" w:type="dxa"/>
            <w:shd w:val="clear" w:color="auto" w:fill="BFBFBF" w:themeFill="background1" w:themeFillShade="BF"/>
          </w:tcPr>
          <w:p w14:paraId="2B439516" w14:textId="77777777" w:rsidR="00C33FB6" w:rsidRPr="00A90D77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A90D77">
              <w:rPr>
                <w:rFonts w:ascii="Arial" w:hAnsi="Arial" w:cs="Arial"/>
                <w:sz w:val="20"/>
                <w:szCs w:val="20"/>
              </w:rPr>
              <w:t>Impact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2B439517" w14:textId="77777777" w:rsidR="00C33FB6" w:rsidRPr="00A90D77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A90D77">
              <w:rPr>
                <w:rFonts w:ascii="Arial" w:hAnsi="Arial" w:cs="Arial"/>
                <w:sz w:val="20"/>
                <w:szCs w:val="20"/>
              </w:rPr>
              <w:t>Date de création</w:t>
            </w:r>
          </w:p>
        </w:tc>
      </w:tr>
      <w:tr w:rsidR="00C33FB6" w:rsidRPr="00731A95" w14:paraId="2B43951C" w14:textId="77777777" w:rsidTr="00C33FB6">
        <w:tc>
          <w:tcPr>
            <w:tcW w:w="2211" w:type="dxa"/>
          </w:tcPr>
          <w:p w14:paraId="2B439519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4579" w:type="dxa"/>
          </w:tcPr>
          <w:p w14:paraId="2B43951A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43951B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</w:tr>
      <w:tr w:rsidR="00C33FB6" w:rsidRPr="00731A95" w14:paraId="2B439520" w14:textId="77777777" w:rsidTr="00C33FB6">
        <w:tc>
          <w:tcPr>
            <w:tcW w:w="2211" w:type="dxa"/>
          </w:tcPr>
          <w:p w14:paraId="2B43951D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4579" w:type="dxa"/>
          </w:tcPr>
          <w:p w14:paraId="2B43951E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43951F" w14:textId="77777777" w:rsidR="00C33FB6" w:rsidRPr="00731A95" w:rsidRDefault="00C33FB6" w:rsidP="00BB3718">
            <w:pPr>
              <w:rPr>
                <w:rFonts w:ascii="Arial" w:hAnsi="Arial" w:cs="Arial"/>
              </w:rPr>
            </w:pPr>
          </w:p>
        </w:tc>
      </w:tr>
    </w:tbl>
    <w:p w14:paraId="2B439521" w14:textId="77777777" w:rsidR="00C33FB6" w:rsidRPr="00731A95" w:rsidRDefault="00C33FB6" w:rsidP="00C33FB6">
      <w:pPr>
        <w:rPr>
          <w:rFonts w:ascii="Arial" w:hAnsi="Arial" w:cs="Arial"/>
          <w:sz w:val="20"/>
          <w:szCs w:val="20"/>
        </w:rPr>
      </w:pPr>
    </w:p>
    <w:p w14:paraId="2B439522" w14:textId="77777777" w:rsidR="00C33FB6" w:rsidRPr="00731A95" w:rsidRDefault="00C33FB6" w:rsidP="00C33FB6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p w14:paraId="2B439523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524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>Ces produits seront-ils également proposés/renouvelés à l</w:t>
      </w:r>
      <w:r w:rsidR="007C22B9">
        <w:rPr>
          <w:rFonts w:ascii="Arial" w:hAnsi="Arial" w:cs="Arial"/>
          <w:sz w:val="20"/>
        </w:rPr>
        <w:t>’</w:t>
      </w:r>
      <w:r w:rsidRPr="00731A95">
        <w:rPr>
          <w:rFonts w:ascii="Arial" w:hAnsi="Arial" w:cs="Arial"/>
          <w:sz w:val="20"/>
        </w:rPr>
        <w:t>avenir? Par qui?</w:t>
      </w:r>
    </w:p>
    <w:p w14:paraId="2B439525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0"/>
        <w:gridCol w:w="4587"/>
        <w:gridCol w:w="2268"/>
      </w:tblGrid>
      <w:tr w:rsidR="00C33FB6" w:rsidRPr="005109DC" w14:paraId="2B439529" w14:textId="77777777" w:rsidTr="00BB3718">
        <w:tc>
          <w:tcPr>
            <w:tcW w:w="2235" w:type="dxa"/>
            <w:shd w:val="clear" w:color="auto" w:fill="BFBFBF" w:themeFill="background1" w:themeFillShade="BF"/>
          </w:tcPr>
          <w:p w14:paraId="2B439526" w14:textId="77777777" w:rsidR="00C33FB6" w:rsidRPr="005109DC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A90D77">
              <w:rPr>
                <w:rFonts w:ascii="Arial" w:hAnsi="Arial" w:cs="Arial"/>
                <w:sz w:val="20"/>
                <w:szCs w:val="20"/>
              </w:rPr>
              <w:t>Produit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B439527" w14:textId="77777777" w:rsidR="00C33FB6" w:rsidRPr="005109DC" w:rsidRDefault="00293A53" w:rsidP="00293A53">
            <w:pPr>
              <w:rPr>
                <w:rFonts w:ascii="Arial" w:hAnsi="Arial" w:cs="Arial"/>
                <w:sz w:val="20"/>
                <w:szCs w:val="20"/>
              </w:rPr>
            </w:pPr>
            <w:r w:rsidRPr="00A90D77">
              <w:rPr>
                <w:rFonts w:ascii="Arial" w:hAnsi="Arial" w:cs="Arial"/>
                <w:sz w:val="20"/>
                <w:szCs w:val="20"/>
              </w:rPr>
              <w:t xml:space="preserve">Maintenu </w:t>
            </w:r>
            <w:r w:rsidR="00C33FB6" w:rsidRPr="00A90D77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2B439528" w14:textId="45E35495" w:rsidR="00C33FB6" w:rsidRPr="005109DC" w:rsidRDefault="00C33FB6">
            <w:pPr>
              <w:rPr>
                <w:rFonts w:ascii="Arial" w:hAnsi="Arial" w:cs="Arial"/>
                <w:sz w:val="20"/>
                <w:szCs w:val="20"/>
              </w:rPr>
            </w:pPr>
            <w:r w:rsidRPr="00A90D77">
              <w:rPr>
                <w:rFonts w:ascii="Arial" w:hAnsi="Arial" w:cs="Arial"/>
                <w:sz w:val="20"/>
                <w:szCs w:val="20"/>
              </w:rPr>
              <w:t>Date de fin (</w:t>
            </w:r>
            <w:r w:rsidR="005109DC" w:rsidRPr="00A90D77">
              <w:rPr>
                <w:rFonts w:ascii="Arial" w:hAnsi="Arial" w:cs="Arial"/>
                <w:sz w:val="20"/>
                <w:szCs w:val="20"/>
              </w:rPr>
              <w:t>le cas échéant</w:t>
            </w:r>
            <w:r w:rsidRPr="00A90D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3FB6" w:rsidRPr="00731A95" w14:paraId="2B43952D" w14:textId="77777777" w:rsidTr="00BB3718">
        <w:tc>
          <w:tcPr>
            <w:tcW w:w="2235" w:type="dxa"/>
          </w:tcPr>
          <w:p w14:paraId="2B43952A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43952B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2B43952C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FB6" w:rsidRPr="00731A95" w14:paraId="2B439531" w14:textId="77777777" w:rsidTr="00BB3718">
        <w:tc>
          <w:tcPr>
            <w:tcW w:w="2235" w:type="dxa"/>
          </w:tcPr>
          <w:p w14:paraId="2B43952E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43952F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2B439530" w14:textId="77777777" w:rsidR="00C33FB6" w:rsidRPr="00731A95" w:rsidRDefault="00C33FB6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39532" w14:textId="77777777" w:rsidR="00C33FB6" w:rsidRPr="00731A95" w:rsidRDefault="00C33FB6" w:rsidP="00C33FB6">
      <w:pPr>
        <w:rPr>
          <w:rFonts w:ascii="Arial" w:hAnsi="Arial" w:cs="Arial"/>
          <w:sz w:val="20"/>
          <w:szCs w:val="20"/>
        </w:rPr>
      </w:pPr>
    </w:p>
    <w:p w14:paraId="2B439533" w14:textId="77777777" w:rsidR="00C33FB6" w:rsidRPr="00731A95" w:rsidRDefault="00C33FB6" w:rsidP="00C33FB6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p w14:paraId="2B439534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p w14:paraId="2B439535" w14:textId="77777777" w:rsidR="00C33FB6" w:rsidRPr="00731A95" w:rsidRDefault="00C33FB6" w:rsidP="00C33FB6">
      <w:pPr>
        <w:pStyle w:val="berschrift3"/>
        <w:spacing w:line="276" w:lineRule="auto"/>
      </w:pPr>
      <w:r w:rsidRPr="00731A95">
        <w:t>Décisions politiques</w:t>
      </w:r>
    </w:p>
    <w:p w14:paraId="2B439536" w14:textId="4CDE14ED" w:rsidR="00C33FB6" w:rsidRPr="00731A95" w:rsidRDefault="00C33FB6" w:rsidP="003D1710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  <w:r w:rsidRPr="00731A95">
        <w:rPr>
          <w:rFonts w:ascii="Arial" w:hAnsi="Arial" w:cs="Arial"/>
          <w:sz w:val="20"/>
        </w:rPr>
        <w:t xml:space="preserve">Quelles décisions politiques concernant la poursuite du programme </w:t>
      </w:r>
      <w:r w:rsidR="005109DC">
        <w:rPr>
          <w:rFonts w:ascii="Arial" w:hAnsi="Arial" w:cs="Arial"/>
          <w:sz w:val="20"/>
        </w:rPr>
        <w:t>doivent être prises</w:t>
      </w:r>
      <w:r w:rsidRPr="00731A95">
        <w:rPr>
          <w:rFonts w:ascii="Arial" w:hAnsi="Arial" w:cs="Arial"/>
          <w:sz w:val="20"/>
        </w:rPr>
        <w:t>?</w:t>
      </w:r>
    </w:p>
    <w:p w14:paraId="2B439537" w14:textId="77777777" w:rsidR="00C33FB6" w:rsidRPr="00731A95" w:rsidRDefault="00C33FB6" w:rsidP="00C33FB6">
      <w:pPr>
        <w:spacing w:before="120" w:after="120" w:line="276" w:lineRule="auto"/>
        <w:ind w:right="-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5"/>
        <w:gridCol w:w="3773"/>
        <w:gridCol w:w="2257"/>
      </w:tblGrid>
      <w:tr w:rsidR="003D1710" w:rsidRPr="00731A95" w14:paraId="2B43953B" w14:textId="77777777" w:rsidTr="003D1710">
        <w:tc>
          <w:tcPr>
            <w:tcW w:w="3025" w:type="dxa"/>
            <w:shd w:val="clear" w:color="auto" w:fill="BFBFBF" w:themeFill="background1" w:themeFillShade="BF"/>
          </w:tcPr>
          <w:p w14:paraId="2B439538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Décision</w:t>
            </w:r>
          </w:p>
        </w:tc>
        <w:tc>
          <w:tcPr>
            <w:tcW w:w="3773" w:type="dxa"/>
            <w:shd w:val="clear" w:color="auto" w:fill="BFBFBF" w:themeFill="background1" w:themeFillShade="BF"/>
          </w:tcPr>
          <w:p w14:paraId="2B439539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Organe concerné (conseil municipal, conseil communal, conseil d</w:t>
            </w:r>
            <w:r w:rsidR="007C22B9">
              <w:rPr>
                <w:rFonts w:ascii="Arial" w:hAnsi="Arial" w:cs="Arial"/>
                <w:sz w:val="20"/>
              </w:rPr>
              <w:t>’</w:t>
            </w:r>
            <w:r w:rsidRPr="00731A95">
              <w:rPr>
                <w:rFonts w:ascii="Arial" w:hAnsi="Arial" w:cs="Arial"/>
                <w:sz w:val="20"/>
              </w:rPr>
              <w:t>école, etc.)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2B43953A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  <w:r w:rsidRPr="00731A95">
              <w:rPr>
                <w:rFonts w:ascii="Arial" w:hAnsi="Arial" w:cs="Arial"/>
                <w:sz w:val="20"/>
              </w:rPr>
              <w:t>Date</w:t>
            </w:r>
          </w:p>
        </w:tc>
      </w:tr>
      <w:tr w:rsidR="003D1710" w:rsidRPr="00731A95" w14:paraId="2B43953F" w14:textId="77777777" w:rsidTr="003D1710">
        <w:tc>
          <w:tcPr>
            <w:tcW w:w="3025" w:type="dxa"/>
          </w:tcPr>
          <w:p w14:paraId="2B43953C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</w:tcPr>
          <w:p w14:paraId="2B43953D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14:paraId="2B43953E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710" w:rsidRPr="00731A95" w14:paraId="2B439543" w14:textId="77777777" w:rsidTr="003D1710">
        <w:tc>
          <w:tcPr>
            <w:tcW w:w="3025" w:type="dxa"/>
          </w:tcPr>
          <w:p w14:paraId="2B439540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</w:tcPr>
          <w:p w14:paraId="2B439541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14:paraId="2B439542" w14:textId="77777777" w:rsidR="003D1710" w:rsidRPr="00731A95" w:rsidRDefault="003D1710" w:rsidP="00BB3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39544" w14:textId="77777777" w:rsidR="00C33FB6" w:rsidRPr="00731A95" w:rsidRDefault="00C33FB6" w:rsidP="00C33FB6">
      <w:pPr>
        <w:rPr>
          <w:rFonts w:ascii="Arial" w:hAnsi="Arial" w:cs="Arial"/>
          <w:sz w:val="20"/>
          <w:szCs w:val="20"/>
        </w:rPr>
      </w:pPr>
    </w:p>
    <w:p w14:paraId="2B439545" w14:textId="77777777" w:rsidR="00C33FB6" w:rsidRPr="00731A95" w:rsidRDefault="00C33FB6" w:rsidP="003D1710">
      <w:pPr>
        <w:rPr>
          <w:rFonts w:ascii="Arial" w:hAnsi="Arial" w:cs="Arial"/>
          <w:i/>
          <w:color w:val="C00418"/>
          <w:sz w:val="20"/>
          <w:szCs w:val="20"/>
        </w:rPr>
      </w:pPr>
      <w:r w:rsidRPr="00731A95">
        <w:rPr>
          <w:rFonts w:ascii="Arial" w:hAnsi="Arial" w:cs="Arial"/>
          <w:i/>
          <w:color w:val="C00418"/>
          <w:sz w:val="20"/>
        </w:rPr>
        <w:t>Remarques</w:t>
      </w:r>
    </w:p>
    <w:sectPr w:rsidR="00C33FB6" w:rsidRPr="00731A95" w:rsidSect="00C33FB6">
      <w:headerReference w:type="default" r:id="rId10"/>
      <w:headerReference w:type="first" r:id="rId11"/>
      <w:pgSz w:w="11901" w:h="16817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39548" w14:textId="77777777" w:rsidR="00CF20B0" w:rsidRDefault="00CF20B0" w:rsidP="00C92938">
      <w:r>
        <w:separator/>
      </w:r>
    </w:p>
  </w:endnote>
  <w:endnote w:type="continuationSeparator" w:id="0">
    <w:p w14:paraId="2B439549" w14:textId="77777777" w:rsidR="00CF20B0" w:rsidRDefault="00CF20B0" w:rsidP="00C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9546" w14:textId="77777777" w:rsidR="00CF20B0" w:rsidRDefault="00CF20B0" w:rsidP="00C92938">
      <w:r>
        <w:separator/>
      </w:r>
    </w:p>
  </w:footnote>
  <w:footnote w:type="continuationSeparator" w:id="0">
    <w:p w14:paraId="2B439547" w14:textId="77777777" w:rsidR="00CF20B0" w:rsidRDefault="00CF20B0" w:rsidP="00C9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954B" w14:textId="77777777" w:rsidR="00C92938" w:rsidRDefault="00C92938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954E" w14:textId="41715736" w:rsidR="00C92938" w:rsidRDefault="00800977" w:rsidP="00C37397">
    <w:pPr>
      <w:pStyle w:val="Kopfzeile"/>
      <w:jc w:val="right"/>
    </w:pPr>
    <w:r>
      <w:rPr>
        <w:rFonts w:ascii="Arial" w:hAnsi="Arial" w:cs="Arial"/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2B439553" wp14:editId="2B439554">
          <wp:simplePos x="0" y="0"/>
          <wp:positionH relativeFrom="column">
            <wp:posOffset>7719695</wp:posOffset>
          </wp:positionH>
          <wp:positionV relativeFrom="paragraph">
            <wp:posOffset>-269875</wp:posOffset>
          </wp:positionV>
          <wp:extent cx="1800000" cy="674602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F_LogoByline_CMYK_7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74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453" w:rsidRPr="00C32A57">
      <w:rPr>
        <w:rFonts w:ascii="Arial" w:hAnsi="Arial" w:cs="Arial"/>
        <w:noProof/>
        <w:lang w:val="de-CH" w:eastAsia="de-CH"/>
      </w:rPr>
      <w:drawing>
        <wp:inline distT="0" distB="0" distL="0" distR="0" wp14:anchorId="342B906E" wp14:editId="06508F53">
          <wp:extent cx="1569242" cy="669600"/>
          <wp:effectExtent l="0" t="0" r="0" b="0"/>
          <wp:docPr id="8" name="Grafik 8" descr="V:\4 Ecole_Schule\4.13_Paysages éducatives_Bildungslandschaften\15 2019 Archiv\9 Vorlagen\Version 2019 Logo\PaysagesEducatifsen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4 Ecole_Schule\4.13_Paysages éducatives_Bildungslandschaften\15 2019 Archiv\9 Vorlagen\Version 2019 Logo\PaysagesEducatifsenSuis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242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3954F" w14:textId="77777777" w:rsidR="00C92938" w:rsidRDefault="00C92938">
    <w:pPr>
      <w:pStyle w:val="Kopfzeile"/>
    </w:pPr>
  </w:p>
  <w:p w14:paraId="2B439551" w14:textId="5B9721F1" w:rsidR="00C92938" w:rsidRDefault="00C929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69FA"/>
    <w:multiLevelType w:val="hybridMultilevel"/>
    <w:tmpl w:val="B8F877DA"/>
    <w:lvl w:ilvl="0" w:tplc="F1C23F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E5D37"/>
    <w:multiLevelType w:val="hybridMultilevel"/>
    <w:tmpl w:val="A412C392"/>
    <w:lvl w:ilvl="0" w:tplc="F1C23F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8"/>
    <w:rsid w:val="000121AD"/>
    <w:rsid w:val="00070630"/>
    <w:rsid w:val="000A5017"/>
    <w:rsid w:val="001452C8"/>
    <w:rsid w:val="00170453"/>
    <w:rsid w:val="00246699"/>
    <w:rsid w:val="0027717F"/>
    <w:rsid w:val="00293A53"/>
    <w:rsid w:val="00326772"/>
    <w:rsid w:val="003D1710"/>
    <w:rsid w:val="004C2306"/>
    <w:rsid w:val="004F0ABB"/>
    <w:rsid w:val="005109DC"/>
    <w:rsid w:val="00531846"/>
    <w:rsid w:val="00553B2C"/>
    <w:rsid w:val="006909D1"/>
    <w:rsid w:val="006E53DA"/>
    <w:rsid w:val="00731A95"/>
    <w:rsid w:val="0079594D"/>
    <w:rsid w:val="007A0088"/>
    <w:rsid w:val="007C22B9"/>
    <w:rsid w:val="00800977"/>
    <w:rsid w:val="00813DC7"/>
    <w:rsid w:val="00906FBC"/>
    <w:rsid w:val="00A16526"/>
    <w:rsid w:val="00A90D77"/>
    <w:rsid w:val="00B4722E"/>
    <w:rsid w:val="00C33FB6"/>
    <w:rsid w:val="00C37397"/>
    <w:rsid w:val="00C92938"/>
    <w:rsid w:val="00CF20B0"/>
    <w:rsid w:val="00D9079E"/>
    <w:rsid w:val="00E21CC9"/>
    <w:rsid w:val="00E8141B"/>
    <w:rsid w:val="00EC2F4A"/>
    <w:rsid w:val="00F4124C"/>
    <w:rsid w:val="00F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394C3"/>
  <w15:docId w15:val="{109C7ABD-E133-4308-8C83-FEE2D9CF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2938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0977"/>
    <w:pPr>
      <w:keepNext/>
      <w:keepLines/>
      <w:tabs>
        <w:tab w:val="left" w:pos="1560"/>
        <w:tab w:val="center" w:pos="4536"/>
      </w:tabs>
      <w:spacing w:before="480" w:after="120" w:line="280" w:lineRule="atLeast"/>
      <w:ind w:right="992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2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938"/>
  </w:style>
  <w:style w:type="paragraph" w:styleId="Fuzeile">
    <w:name w:val="footer"/>
    <w:basedOn w:val="Standard"/>
    <w:link w:val="FuzeileZchn"/>
    <w:uiPriority w:val="99"/>
    <w:unhideWhenUsed/>
    <w:rsid w:val="00C92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938"/>
  </w:style>
  <w:style w:type="character" w:styleId="Hyperlink">
    <w:name w:val="Hyperlink"/>
    <w:basedOn w:val="Absatz-Standardschriftart"/>
    <w:uiPriority w:val="99"/>
    <w:unhideWhenUsed/>
    <w:rsid w:val="00C92938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0977"/>
    <w:rPr>
      <w:rFonts w:ascii="Arial" w:eastAsiaTheme="majorEastAsia" w:hAnsi="Arial" w:cstheme="majorBidi"/>
      <w:b/>
      <w:bCs/>
      <w:color w:val="808080" w:themeColor="background1" w:themeShade="80"/>
    </w:rPr>
  </w:style>
  <w:style w:type="table" w:styleId="Tabellenraster">
    <w:name w:val="Table Grid"/>
    <w:basedOn w:val="NormaleTabelle"/>
    <w:uiPriority w:val="99"/>
    <w:rsid w:val="008009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800977"/>
    <w:pPr>
      <w:tabs>
        <w:tab w:val="left" w:pos="1560"/>
        <w:tab w:val="center" w:pos="4536"/>
      </w:tabs>
      <w:spacing w:before="240" w:after="120" w:line="280" w:lineRule="atLeast"/>
      <w:ind w:left="720" w:right="992"/>
      <w:contextualSpacing/>
    </w:pPr>
    <w:rPr>
      <w:rFonts w:ascii="Georgia" w:eastAsia="Calibri" w:hAnsi="Georgia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6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25702688A0FF2B4884B7E51C2506FF3B" ma:contentTypeVersion="13" ma:contentTypeDescription="Create a new document." ma:contentTypeScope="" ma:versionID="d50879077219c4db303bacecc3d90837">
  <xsd:schema xmlns:xsd="http://www.w3.org/2001/XMLSchema" xmlns:p="http://schemas.microsoft.com/office/2006/metadata/properties" xmlns:ns2="5fdf616e-150f-47de-bd68-00c209861ee6" xmlns:ns3="2998a147-06ae-45ef-bc64-0fa634a64fe9" xmlns:xs="http://www.w3.org/2001/XMLSchema" targetNamespace="http://schemas.microsoft.com/office/2006/metadata/properties" ma:root="true" ma:fieldsID="bd31fe6327652f2ce8c5e902442ec206" ns2:_="" ns3:_="">
    <xsd:import xmlns:xs="http://www.w3.org/2001/XMLSchema" xmlns:xsd="http://www.w3.org/2001/XMLSchema" namespace="5fdf616e-150f-47de-bd68-00c209861ee6"/>
    <xsd:import xmlns:xs="http://www.w3.org/2001/XMLSchema" xmlns:xsd="http://www.w3.org/2001/XMLSchema" namespace="2998a147-06ae-45ef-bc64-0fa634a64fe9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_Flow_SignoffStatus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5fdf616e-150f-47de-bd68-00c209861ee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description="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description="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DateTaken" ma:index="10" nillable="true" ma:displayName="MediaServiceDateTaken" ma:description="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Tags" ma:index="11" nillable="true" ma:displayName="MediaServiceAutoTags" ma:description="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2" nillable="true" ma:displayName="MediaServiceLocation" ma:description="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5" nillable="true" ma:displayName="MediaServiceOCR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EventHashCode" ma:index="16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GenerationTime" ma:index="17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_Flow_SignoffStatus" ma:index="18" nillable="true" ma:displayName="Sign-off status" ma:internalName="Sign_x002d_off_x0020_status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KeyPoints" ma:index="19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20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2998a147-06ae-45ef-bc64-0fa634a64fe9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3" nillable="true" ma:displayName="Shared With" ma:description="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4" nillable="true" ma:displayName="Shared With Details" ma:description="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_Flow_SignoffStatus xmlns="5fdf616e-150f-47de-bd68-00c209861ee6" xsi:nil="true"/>
  </documentManagement>
</p:properties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2CDC7-EB26-47C4-A533-B62D17460977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5fdf616e-150f-47de-bd68-00c209861ee6"/>
    <ds:schemaRef ds:uri="2998a147-06ae-45ef-bc64-0fa634a6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0A6C8-5E7D-4ED2-9581-59500CAA9D5F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fdf616e-150f-47de-bd68-00c209861ee6"/>
  </ds:schemaRefs>
</ds:datastoreItem>
</file>

<file path=customXml/itemProps3.xml><?xml version="1.0" encoding="utf-8"?>
<ds:datastoreItem xmlns:ds="http://schemas.openxmlformats.org/officeDocument/2006/customXml" ds:itemID="{F754B5D7-40E0-4F71-BE42-FE2A35E7249E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246D549F.dotm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schweizer.rita@gmail.com</dc:creator>
  <cp:lastModifiedBy>Marion Künzler</cp:lastModifiedBy>
  <cp:revision>5</cp:revision>
  <dcterms:created xsi:type="dcterms:W3CDTF">2020-04-17T12:47:00Z</dcterms:created>
  <dcterms:modified xsi:type="dcterms:W3CDTF">2020-04-23T07:06:00Z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0x01010025702688A0FF2B4884B7E51C2506FF3B</vt:lpwstr>
  </property>
  <property fmtid="{D5CDD505-2E9C-101B-9397-08002B2CF9AE}" pid="3" name="MSIP_Label_8c26f4e5-5ab4-4955-b1ed-d7316e220dba_Enabled">
    <vt:lpwstr>True</vt:lpwstr>
  </property>
  <property fmtid="{D5CDD505-2E9C-101B-9397-08002B2CF9AE}" pid="4" name="MSIP_Label_8c26f4e5-5ab4-4955-b1ed-d7316e220dba_SiteId">
    <vt:lpwstr>78c09615-d7fa-4c63-8606-7693035012b4</vt:lpwstr>
  </property>
  <property fmtid="{D5CDD505-2E9C-101B-9397-08002B2CF9AE}" pid="5" name="MSIP_Label_8c26f4e5-5ab4-4955-b1ed-d7316e220dba_Owner">
    <vt:lpwstr>julia.wyss@jacobsfoundation.org</vt:lpwstr>
  </property>
  <property fmtid="{D5CDD505-2E9C-101B-9397-08002B2CF9AE}" pid="6" name="MSIP_Label_8c26f4e5-5ab4-4955-b1ed-d7316e220dba_SetDate">
    <vt:lpwstr>2020-04-23T06:22:53.4885292Z</vt:lpwstr>
  </property>
  <property fmtid="{D5CDD505-2E9C-101B-9397-08002B2CF9AE}" pid="7" name="MSIP_Label_8c26f4e5-5ab4-4955-b1ed-d7316e220dba_Name">
    <vt:lpwstr>Public</vt:lpwstr>
  </property>
  <property fmtid="{D5CDD505-2E9C-101B-9397-08002B2CF9AE}" pid="8" name="MSIP_Label_8c26f4e5-5ab4-4955-b1ed-d7316e220dba_Application">
    <vt:lpwstr>Microsoft Azure Information Protection</vt:lpwstr>
  </property>
  <property fmtid="{D5CDD505-2E9C-101B-9397-08002B2CF9AE}" pid="9" name="MSIP_Label_8c26f4e5-5ab4-4955-b1ed-d7316e220dba_ActionId">
    <vt:lpwstr>159e1609-c2dd-488a-a9fc-d5d05fb2f083</vt:lpwstr>
  </property>
  <property fmtid="{D5CDD505-2E9C-101B-9397-08002B2CF9AE}" pid="10" name="MSIP_Label_8c26f4e5-5ab4-4955-b1ed-d7316e220dba_Extended_MSFT_Method">
    <vt:lpwstr>Automatic</vt:lpwstr>
  </property>
  <property fmtid="{D5CDD505-2E9C-101B-9397-08002B2CF9AE}" pid="11" name="Sensitivity">
    <vt:lpwstr>Public</vt:lpwstr>
  </property>
</Properties>
</file>