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BF99" w14:textId="0091F63A" w:rsidR="007428E4" w:rsidRPr="00364F24" w:rsidRDefault="00364F24" w:rsidP="0022385F">
      <w:pPr>
        <w:pStyle w:val="Untertitel"/>
        <w:tabs>
          <w:tab w:val="clear" w:pos="1610"/>
        </w:tabs>
        <w:spacing w:before="1320" w:after="0"/>
        <w:rPr>
          <w:rStyle w:val="Hervorhebung"/>
          <w:rFonts w:cs="Arial"/>
          <w:b/>
          <w:bCs/>
          <w:iCs w:val="0"/>
          <w:sz w:val="40"/>
        </w:rPr>
      </w:pPr>
      <w:r w:rsidRPr="00364F24">
        <w:rPr>
          <w:rFonts w:cs="Arial"/>
          <w:b w:val="0"/>
          <w:bCs/>
        </w:rPr>
        <w:t>Antragsformular Fonds NEUE Bildungslandschaften für eine Beratung und/oder Prozessbegleitung</w:t>
      </w:r>
    </w:p>
    <w:p w14:paraId="3A524A57" w14:textId="77777777" w:rsidR="00CA4DF1" w:rsidRPr="00364F24" w:rsidRDefault="00CA4DF1" w:rsidP="007428E4">
      <w:pPr>
        <w:tabs>
          <w:tab w:val="clear" w:pos="1610"/>
          <w:tab w:val="left" w:pos="2835"/>
        </w:tabs>
        <w:ind w:left="2835" w:hanging="2835"/>
        <w:rPr>
          <w:rStyle w:val="Hervorhebung"/>
          <w:rFonts w:cs="Arial"/>
          <w:b w:val="0"/>
          <w:bCs/>
          <w:color w:val="000000" w:themeColor="text1"/>
          <w:lang w:val="de-CH"/>
        </w:rPr>
      </w:pPr>
    </w:p>
    <w:p w14:paraId="01FACBD1" w14:textId="1C6B410F" w:rsidR="007428E4" w:rsidRPr="00364F24" w:rsidRDefault="00364F24" w:rsidP="00736F97">
      <w:pPr>
        <w:tabs>
          <w:tab w:val="clear" w:pos="1610"/>
        </w:tabs>
        <w:rPr>
          <w:rStyle w:val="Hervorhebung"/>
          <w:rFonts w:cs="Arial"/>
          <w:b w:val="0"/>
          <w:bCs/>
          <w:color w:val="000000" w:themeColor="text1"/>
          <w:lang w:val="de-CH"/>
        </w:rPr>
      </w:pPr>
      <w:r w:rsidRPr="00364F24">
        <w:rPr>
          <w:rFonts w:cstheme="minorHAnsi"/>
          <w:szCs w:val="20"/>
        </w:rPr>
        <w:t>Dieses Formular dient dazu, alle Informationen zu erheben, welche für die Beurteilung Ihres Antrags wichtig sind. Schicken Sie bitte das Antragsformular ausgefüllt und mit den nötigen Unterschriften per E</w:t>
      </w:r>
      <w:r w:rsidR="004D68BA">
        <w:rPr>
          <w:rFonts w:cstheme="minorHAnsi"/>
          <w:szCs w:val="20"/>
        </w:rPr>
        <w:t>-M</w:t>
      </w:r>
      <w:r w:rsidRPr="00364F24">
        <w:rPr>
          <w:rFonts w:cstheme="minorHAnsi"/>
          <w:szCs w:val="20"/>
        </w:rPr>
        <w:t>ail an:</w:t>
      </w:r>
      <w:r w:rsidR="00736F97" w:rsidRPr="00364F24">
        <w:rPr>
          <w:rStyle w:val="Hervorhebung"/>
          <w:rFonts w:cs="Arial"/>
          <w:b w:val="0"/>
          <w:bCs/>
          <w:color w:val="000000" w:themeColor="text1"/>
          <w:lang w:val="de-CH"/>
        </w:rPr>
        <w:t xml:space="preserve"> </w:t>
      </w:r>
      <w:hyperlink r:id="rId8" w:history="1">
        <w:r w:rsidR="004D68BA" w:rsidRPr="00556D11">
          <w:rPr>
            <w:rStyle w:val="Hyperlink"/>
            <w:rFonts w:cs="Arial"/>
            <w:bCs/>
          </w:rPr>
          <w:t>iwan.reinhard</w:t>
        </w:r>
        <w:r w:rsidR="004D68BA" w:rsidRPr="00556D11">
          <w:rPr>
            <w:rStyle w:val="Hyperlink"/>
            <w:rFonts w:cs="Arial"/>
            <w:bCs/>
            <w:lang w:val="de-CH"/>
          </w:rPr>
          <w:t>@bildungslandschaften21.ch</w:t>
        </w:r>
      </w:hyperlink>
      <w:r w:rsidR="00736F97" w:rsidRPr="00364F24">
        <w:rPr>
          <w:rStyle w:val="Hervorhebung"/>
          <w:rFonts w:cs="Arial"/>
          <w:b w:val="0"/>
          <w:bCs/>
          <w:color w:val="000000" w:themeColor="text1"/>
          <w:lang w:val="de-CH"/>
        </w:rPr>
        <w:t>.</w:t>
      </w:r>
    </w:p>
    <w:p w14:paraId="0D69CD19" w14:textId="77777777" w:rsidR="00736F97" w:rsidRPr="00364F24" w:rsidRDefault="00736F97" w:rsidP="00736F97">
      <w:pPr>
        <w:tabs>
          <w:tab w:val="clear" w:pos="1610"/>
        </w:tabs>
        <w:rPr>
          <w:rStyle w:val="Hervorhebung"/>
          <w:rFonts w:cs="Arial"/>
          <w:b w:val="0"/>
          <w:bCs/>
          <w:color w:val="000000" w:themeColor="text1"/>
          <w:lang w:val="de-CH"/>
        </w:rPr>
      </w:pPr>
    </w:p>
    <w:p w14:paraId="2EEDE617" w14:textId="77777777" w:rsidR="00736F97" w:rsidRPr="00364F24" w:rsidRDefault="00736F97" w:rsidP="00736F97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Hervorhebung"/>
          <w:rFonts w:cs="Arial"/>
          <w:b/>
        </w:rPr>
      </w:pPr>
      <w:r w:rsidRPr="00364F24">
        <w:rPr>
          <w:rStyle w:val="Hervorhebung"/>
          <w:rFonts w:cs="Arial"/>
          <w:b/>
        </w:rPr>
        <w:t>Antragstellende Organisation/Institution/Schule</w:t>
      </w:r>
    </w:p>
    <w:p w14:paraId="77A0DF10" w14:textId="77777777" w:rsidR="00736F97" w:rsidRPr="00364F24" w:rsidRDefault="00736F97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Name der Schule / Organisation:</w:t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szCs w:val="20"/>
        </w:rPr>
        <w:fldChar w:fldCharType="end"/>
      </w:r>
    </w:p>
    <w:p w14:paraId="719A596D" w14:textId="77777777" w:rsidR="00736F97" w:rsidRPr="00364F24" w:rsidRDefault="00736F97" w:rsidP="00736F97">
      <w:pPr>
        <w:tabs>
          <w:tab w:val="left" w:pos="3969"/>
          <w:tab w:val="left" w:pos="5670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Strasse, Nr.:</w:t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szCs w:val="20"/>
        </w:rPr>
        <w:fldChar w:fldCharType="end"/>
      </w:r>
    </w:p>
    <w:p w14:paraId="4965AB19" w14:textId="77777777" w:rsidR="00736F97" w:rsidRPr="00364F24" w:rsidRDefault="00736F97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PLZ / Ort:</w:t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szCs w:val="20"/>
        </w:rPr>
        <w:fldChar w:fldCharType="end"/>
      </w:r>
      <w:r w:rsidRPr="00364F24">
        <w:rPr>
          <w:rFonts w:cs="Arial"/>
          <w:szCs w:val="20"/>
        </w:rPr>
        <w:t xml:space="preserve"> / </w:t>
      </w:r>
      <w:r w:rsidRPr="00364F24">
        <w:rPr>
          <w:rFonts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szCs w:val="20"/>
        </w:rPr>
        <w:fldChar w:fldCharType="end"/>
      </w:r>
    </w:p>
    <w:p w14:paraId="5C61CBB3" w14:textId="77777777" w:rsidR="00736F97" w:rsidRPr="00364F24" w:rsidRDefault="00736F97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Kanton:</w:t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szCs w:val="20"/>
        </w:rPr>
        <w:fldChar w:fldCharType="end"/>
      </w:r>
    </w:p>
    <w:p w14:paraId="2ED08844" w14:textId="77777777" w:rsidR="00736F97" w:rsidRPr="00364F24" w:rsidRDefault="00736F97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Webseite:</w:t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szCs w:val="20"/>
        </w:rPr>
        <w:fldChar w:fldCharType="end"/>
      </w:r>
    </w:p>
    <w:p w14:paraId="32B31CBD" w14:textId="77777777" w:rsidR="00381E3F" w:rsidRPr="00364F24" w:rsidRDefault="00736F97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 xml:space="preserve">Kontaktperson: </w:t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noProof/>
          <w:szCs w:val="20"/>
        </w:rPr>
        <w:t>Anrede</w:t>
      </w:r>
      <w:r w:rsidRPr="00364F24">
        <w:rPr>
          <w:rFonts w:cs="Arial"/>
          <w:szCs w:val="20"/>
        </w:rPr>
        <w:fldChar w:fldCharType="end"/>
      </w:r>
    </w:p>
    <w:p w14:paraId="1146CA10" w14:textId="77777777" w:rsidR="00381E3F" w:rsidRPr="00364F24" w:rsidRDefault="00381E3F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tab/>
      </w:r>
      <w:r w:rsidR="00736F97" w:rsidRPr="00364F24">
        <w:rPr>
          <w:rFonts w:cs="Arial"/>
          <w:szCs w:val="20"/>
        </w:rPr>
        <w:fldChar w:fldCharType="begin">
          <w:ffData>
            <w:name w:val="Text108"/>
            <w:enabled/>
            <w:calcOnExit w:val="0"/>
            <w:textInput>
              <w:default w:val="Vorname"/>
            </w:textInput>
          </w:ffData>
        </w:fldChar>
      </w:r>
      <w:bookmarkStart w:id="0" w:name="Text108"/>
      <w:r w:rsidR="00736F97" w:rsidRPr="00364F24">
        <w:rPr>
          <w:rFonts w:cs="Arial"/>
          <w:szCs w:val="20"/>
        </w:rPr>
        <w:instrText xml:space="preserve"> FORMTEXT </w:instrText>
      </w:r>
      <w:r w:rsidR="00736F97" w:rsidRPr="00364F24">
        <w:rPr>
          <w:rFonts w:cs="Arial"/>
          <w:szCs w:val="20"/>
        </w:rPr>
      </w:r>
      <w:r w:rsidR="00736F97" w:rsidRPr="00364F24">
        <w:rPr>
          <w:rFonts w:cs="Arial"/>
          <w:szCs w:val="20"/>
        </w:rPr>
        <w:fldChar w:fldCharType="separate"/>
      </w:r>
      <w:r w:rsidR="00736F97" w:rsidRPr="00364F24">
        <w:rPr>
          <w:rFonts w:cs="Arial"/>
          <w:noProof/>
          <w:szCs w:val="20"/>
        </w:rPr>
        <w:t>Vorname</w:t>
      </w:r>
      <w:r w:rsidR="00736F97" w:rsidRPr="00364F24">
        <w:rPr>
          <w:rFonts w:cs="Arial"/>
          <w:szCs w:val="20"/>
        </w:rPr>
        <w:fldChar w:fldCharType="end"/>
      </w:r>
      <w:bookmarkEnd w:id="0"/>
    </w:p>
    <w:p w14:paraId="1108644F" w14:textId="0BC14375" w:rsidR="00736F97" w:rsidRPr="00364F24" w:rsidRDefault="00381E3F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tab/>
      </w:r>
      <w:r w:rsidR="00736F97" w:rsidRPr="00364F24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Nachname"/>
            </w:textInput>
          </w:ffData>
        </w:fldChar>
      </w:r>
      <w:r w:rsidR="00736F97" w:rsidRPr="00364F24">
        <w:rPr>
          <w:rFonts w:cs="Arial"/>
          <w:szCs w:val="20"/>
        </w:rPr>
        <w:instrText xml:space="preserve"> FORMTEXT </w:instrText>
      </w:r>
      <w:r w:rsidR="00736F97" w:rsidRPr="00364F24">
        <w:rPr>
          <w:rFonts w:cs="Arial"/>
          <w:szCs w:val="20"/>
        </w:rPr>
      </w:r>
      <w:r w:rsidR="00736F97" w:rsidRPr="00364F24">
        <w:rPr>
          <w:rFonts w:cs="Arial"/>
          <w:szCs w:val="20"/>
        </w:rPr>
        <w:fldChar w:fldCharType="separate"/>
      </w:r>
      <w:r w:rsidR="00736F97" w:rsidRPr="00364F24">
        <w:rPr>
          <w:rFonts w:cs="Arial"/>
          <w:noProof/>
          <w:szCs w:val="20"/>
        </w:rPr>
        <w:t>Nachname</w:t>
      </w:r>
      <w:r w:rsidR="00736F97" w:rsidRPr="00364F24">
        <w:rPr>
          <w:rFonts w:cs="Arial"/>
          <w:szCs w:val="20"/>
        </w:rPr>
        <w:fldChar w:fldCharType="end"/>
      </w:r>
    </w:p>
    <w:p w14:paraId="09FCE8BE" w14:textId="77777777" w:rsidR="00736F97" w:rsidRPr="00364F24" w:rsidRDefault="00736F97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Telefonnummer:</w:t>
      </w:r>
      <w:r w:rsidRPr="00364F24">
        <w:rPr>
          <w:rFonts w:cs="Arial"/>
          <w:szCs w:val="20"/>
        </w:rPr>
        <w:tab/>
      </w:r>
      <w:r w:rsidRPr="00364F24">
        <w:rPr>
          <w:rFonts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noProof/>
          <w:szCs w:val="20"/>
        </w:rPr>
        <w:t> </w:t>
      </w:r>
      <w:r w:rsidRPr="00364F24">
        <w:rPr>
          <w:rFonts w:cs="Arial"/>
          <w:szCs w:val="20"/>
        </w:rPr>
        <w:fldChar w:fldCharType="end"/>
      </w:r>
    </w:p>
    <w:p w14:paraId="467983C9" w14:textId="2616293D" w:rsidR="00736F97" w:rsidRPr="00364F24" w:rsidRDefault="006F3AEF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E-Mail</w:t>
      </w:r>
      <w:r w:rsidR="00736F97" w:rsidRPr="00364F24">
        <w:rPr>
          <w:rFonts w:cs="Arial"/>
          <w:szCs w:val="20"/>
        </w:rPr>
        <w:t>:</w:t>
      </w:r>
      <w:r w:rsidR="00736F97" w:rsidRPr="00364F24">
        <w:rPr>
          <w:rFonts w:cs="Arial"/>
          <w:szCs w:val="20"/>
        </w:rPr>
        <w:tab/>
      </w:r>
      <w:r w:rsidR="00736F97" w:rsidRPr="00364F24">
        <w:rPr>
          <w:rFonts w:cs="Arial"/>
          <w:szCs w:val="20"/>
        </w:rPr>
        <w:tab/>
      </w:r>
      <w:r w:rsidR="00736F97" w:rsidRPr="00364F24">
        <w:rPr>
          <w:rFonts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736F97" w:rsidRPr="00364F24">
        <w:rPr>
          <w:rFonts w:cs="Arial"/>
          <w:szCs w:val="20"/>
        </w:rPr>
        <w:instrText xml:space="preserve"> FORMTEXT </w:instrText>
      </w:r>
      <w:r w:rsidR="00736F97" w:rsidRPr="00364F24">
        <w:rPr>
          <w:rFonts w:cs="Arial"/>
          <w:szCs w:val="20"/>
        </w:rPr>
      </w:r>
      <w:r w:rsidR="00736F97" w:rsidRPr="00364F24">
        <w:rPr>
          <w:rFonts w:cs="Arial"/>
          <w:szCs w:val="20"/>
        </w:rPr>
        <w:fldChar w:fldCharType="separate"/>
      </w:r>
      <w:r w:rsidR="00736F97" w:rsidRPr="00364F24">
        <w:rPr>
          <w:rFonts w:cs="Arial"/>
          <w:noProof/>
          <w:szCs w:val="20"/>
        </w:rPr>
        <w:t> </w:t>
      </w:r>
      <w:r w:rsidR="00736F97" w:rsidRPr="00364F24">
        <w:rPr>
          <w:rFonts w:cs="Arial"/>
          <w:noProof/>
          <w:szCs w:val="20"/>
        </w:rPr>
        <w:t> </w:t>
      </w:r>
      <w:r w:rsidR="00736F97" w:rsidRPr="00364F24">
        <w:rPr>
          <w:rFonts w:cs="Arial"/>
          <w:noProof/>
          <w:szCs w:val="20"/>
        </w:rPr>
        <w:t> </w:t>
      </w:r>
      <w:r w:rsidR="00736F97" w:rsidRPr="00364F24">
        <w:rPr>
          <w:rFonts w:cs="Arial"/>
          <w:noProof/>
          <w:szCs w:val="20"/>
        </w:rPr>
        <w:t> </w:t>
      </w:r>
      <w:r w:rsidR="00736F97" w:rsidRPr="00364F24">
        <w:rPr>
          <w:rFonts w:cs="Arial"/>
          <w:noProof/>
          <w:szCs w:val="20"/>
        </w:rPr>
        <w:t> </w:t>
      </w:r>
      <w:r w:rsidR="00736F97" w:rsidRPr="00364F24">
        <w:rPr>
          <w:rFonts w:cs="Arial"/>
          <w:szCs w:val="20"/>
        </w:rPr>
        <w:fldChar w:fldCharType="end"/>
      </w:r>
    </w:p>
    <w:p w14:paraId="3EC189CA" w14:textId="77777777" w:rsidR="00736F97" w:rsidRPr="00364F24" w:rsidRDefault="00736F97" w:rsidP="00736F97">
      <w:pPr>
        <w:spacing w:line="240" w:lineRule="auto"/>
        <w:jc w:val="both"/>
        <w:rPr>
          <w:rFonts w:cs="Arial"/>
          <w:szCs w:val="20"/>
        </w:rPr>
      </w:pPr>
    </w:p>
    <w:p w14:paraId="2DD8206C" w14:textId="77777777" w:rsidR="0022385F" w:rsidRPr="00364F24" w:rsidRDefault="0022385F" w:rsidP="007428E4">
      <w:pPr>
        <w:tabs>
          <w:tab w:val="clear" w:pos="1610"/>
        </w:tabs>
        <w:ind w:left="1560" w:hanging="1560"/>
        <w:rPr>
          <w:rStyle w:val="Hervorhebung"/>
          <w:rFonts w:cs="Arial"/>
        </w:rPr>
      </w:pPr>
    </w:p>
    <w:p w14:paraId="57608841" w14:textId="3B9903BC" w:rsidR="007428E4" w:rsidRPr="00364F24" w:rsidRDefault="00364F24" w:rsidP="00364F24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Hervorhebung"/>
          <w:rFonts w:cs="Arial"/>
          <w:b/>
        </w:rPr>
      </w:pPr>
      <w:r w:rsidRPr="00364F24">
        <w:rPr>
          <w:rStyle w:val="Hervorhebung"/>
          <w:rFonts w:cs="Arial"/>
          <w:b/>
        </w:rPr>
        <w:t>Folgende Voraussetzungen müssen von einer neu entstehenden Bildungslandschaft erfüllt sein:</w:t>
      </w:r>
    </w:p>
    <w:p w14:paraId="2D580838" w14:textId="77777777" w:rsidR="007428E4" w:rsidRPr="00364F24" w:rsidRDefault="007428E4" w:rsidP="007428E4">
      <w:pPr>
        <w:tabs>
          <w:tab w:val="clear" w:pos="1610"/>
          <w:tab w:val="left" w:pos="2835"/>
        </w:tabs>
        <w:ind w:left="2835" w:hanging="2835"/>
        <w:rPr>
          <w:rStyle w:val="Hervorhebung"/>
          <w:rFonts w:cs="Arial"/>
          <w:b w:val="0"/>
          <w:bCs/>
          <w:color w:val="000000" w:themeColor="text1"/>
          <w:lang w:val="de-CH"/>
        </w:rPr>
      </w:pPr>
    </w:p>
    <w:p w14:paraId="254027AF" w14:textId="6834A111" w:rsidR="001A1FC7" w:rsidRPr="00364F24" w:rsidRDefault="00364F24" w:rsidP="001A1FC7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</w:rPr>
      </w:pPr>
      <w:r>
        <w:rPr>
          <w:rFonts w:eastAsia="Times"/>
        </w:rPr>
        <w:t>Es ist eine Person für die Koordination der</w:t>
      </w:r>
      <w:r w:rsidRPr="00E06868">
        <w:rPr>
          <w:rFonts w:eastAsia="Times"/>
        </w:rPr>
        <w:t xml:space="preserve"> Bildungslandschaft </w:t>
      </w:r>
      <w:r>
        <w:rPr>
          <w:rFonts w:eastAsia="Times"/>
        </w:rPr>
        <w:t>designiert und d</w:t>
      </w:r>
      <w:r w:rsidRPr="00865674">
        <w:rPr>
          <w:rFonts w:eastAsia="Times"/>
        </w:rPr>
        <w:t xml:space="preserve">ie Ressourcen </w:t>
      </w:r>
      <w:r>
        <w:rPr>
          <w:rFonts w:eastAsia="Times"/>
        </w:rPr>
        <w:t>dazu</w:t>
      </w:r>
      <w:r w:rsidRPr="00865674">
        <w:rPr>
          <w:rFonts w:eastAsia="Times"/>
        </w:rPr>
        <w:t xml:space="preserve"> sind </w:t>
      </w:r>
      <w:r>
        <w:rPr>
          <w:rFonts w:eastAsia="Times"/>
        </w:rPr>
        <w:t>vorhanden</w:t>
      </w:r>
      <w:r w:rsidRPr="00E06868">
        <w:rPr>
          <w:rFonts w:eastAsia="Times"/>
        </w:rPr>
        <w:t>. Diese Aufgabe kann durch eine verantwortliche Person (</w:t>
      </w:r>
      <w:r>
        <w:rPr>
          <w:rFonts w:eastAsia="Times"/>
        </w:rPr>
        <w:t>Bildungslandschafts-Koordination</w:t>
      </w:r>
      <w:r w:rsidRPr="00E06868">
        <w:rPr>
          <w:rFonts w:eastAsia="Times"/>
        </w:rPr>
        <w:t>) oder durch ein Gremium gewährleistet werden.</w:t>
      </w:r>
    </w:p>
    <w:p w14:paraId="293F2829" w14:textId="270B1720" w:rsidR="001A1FC7" w:rsidRPr="00364F24" w:rsidRDefault="00364F24" w:rsidP="001A1FC7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</w:rPr>
      </w:pPr>
      <w:r w:rsidRPr="00E06868">
        <w:rPr>
          <w:rFonts w:eastAsia="Times"/>
        </w:rPr>
        <w:t xml:space="preserve">Die Bildungslandschaft ist </w:t>
      </w:r>
      <w:r>
        <w:rPr>
          <w:rFonts w:eastAsia="Times"/>
        </w:rPr>
        <w:t>auf dem Weg durch die</w:t>
      </w:r>
      <w:r w:rsidRPr="00E06868">
        <w:rPr>
          <w:rFonts w:eastAsia="Times"/>
        </w:rPr>
        <w:t xml:space="preserve"> entsprechende</w:t>
      </w:r>
      <w:r>
        <w:rPr>
          <w:rFonts w:eastAsia="Times"/>
        </w:rPr>
        <w:t>n</w:t>
      </w:r>
      <w:r w:rsidRPr="00E06868">
        <w:rPr>
          <w:rFonts w:eastAsia="Times"/>
        </w:rPr>
        <w:t xml:space="preserve"> politische</w:t>
      </w:r>
      <w:r>
        <w:rPr>
          <w:rFonts w:eastAsia="Times"/>
        </w:rPr>
        <w:t>n</w:t>
      </w:r>
      <w:r w:rsidRPr="00E06868">
        <w:rPr>
          <w:rFonts w:eastAsia="Times"/>
        </w:rPr>
        <w:t xml:space="preserve"> Ebene</w:t>
      </w:r>
      <w:r>
        <w:rPr>
          <w:rFonts w:eastAsia="Times"/>
        </w:rPr>
        <w:t>n</w:t>
      </w:r>
      <w:r w:rsidRPr="00E06868">
        <w:rPr>
          <w:rFonts w:eastAsia="Times"/>
        </w:rPr>
        <w:t xml:space="preserve"> legitimiert und die Finanzierung </w:t>
      </w:r>
      <w:r>
        <w:rPr>
          <w:rFonts w:eastAsia="Times"/>
        </w:rPr>
        <w:t xml:space="preserve">über mindestens 3 Jahre </w:t>
      </w:r>
      <w:r w:rsidRPr="00E06868">
        <w:rPr>
          <w:rFonts w:eastAsia="Times"/>
        </w:rPr>
        <w:t>geklärt</w:t>
      </w:r>
      <w:r>
        <w:rPr>
          <w:rFonts w:eastAsia="Times"/>
        </w:rPr>
        <w:t xml:space="preserve"> zu werden</w:t>
      </w:r>
      <w:r w:rsidRPr="00E06868">
        <w:rPr>
          <w:rFonts w:eastAsia="Times"/>
        </w:rPr>
        <w:t>.</w:t>
      </w:r>
      <w:r w:rsidR="001A1FC7" w:rsidRPr="00364F24">
        <w:rPr>
          <w:rFonts w:eastAsia="Times" w:cs="Arial"/>
        </w:rPr>
        <w:t xml:space="preserve"> </w:t>
      </w:r>
    </w:p>
    <w:p w14:paraId="76F48096" w14:textId="5F67D01D" w:rsidR="001A1FC7" w:rsidRPr="00364F24" w:rsidRDefault="00364F24" w:rsidP="001A1FC7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</w:rPr>
      </w:pPr>
      <w:r w:rsidRPr="00E06868">
        <w:rPr>
          <w:rFonts w:eastAsia="Times"/>
        </w:rPr>
        <w:t>Die Bildungslandschaft beabsichtigt sowohl die horizontale Vernetzung (Akteure mit betreuten Kindern und Jugendlichen der gleichen Altersstufe) sowie die vertikale Vernetzung (Akteure entlang der Bildungsbiografie)</w:t>
      </w:r>
      <w:r>
        <w:rPr>
          <w:rFonts w:eastAsia="Times"/>
        </w:rPr>
        <w:t xml:space="preserve"> zu gewährleisten</w:t>
      </w:r>
      <w:r w:rsidRPr="00E06868">
        <w:rPr>
          <w:rFonts w:eastAsia="Times"/>
        </w:rPr>
        <w:t>. Es sind regelmässige Vernetzungsanlässe geplant (mind. 1 Anlass pro Jahr).</w:t>
      </w:r>
    </w:p>
    <w:p w14:paraId="1CF5F693" w14:textId="54CEB803" w:rsidR="001A1FC7" w:rsidRPr="00364F24" w:rsidRDefault="00364F24" w:rsidP="001A1FC7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</w:rPr>
      </w:pPr>
      <w:r w:rsidRPr="00E06868">
        <w:rPr>
          <w:rFonts w:eastAsia="Times"/>
        </w:rPr>
        <w:t xml:space="preserve">Die Schule sowie </w:t>
      </w:r>
      <w:r>
        <w:rPr>
          <w:rFonts w:eastAsia="Times"/>
        </w:rPr>
        <w:t xml:space="preserve">in der Regel </w:t>
      </w:r>
      <w:r w:rsidRPr="00D30AD7">
        <w:rPr>
          <w:rFonts w:eastAsia="Times"/>
        </w:rPr>
        <w:t>mindestens drei weitere Akteure</w:t>
      </w:r>
      <w:r w:rsidRPr="00E06868">
        <w:rPr>
          <w:rFonts w:eastAsia="Times"/>
        </w:rPr>
        <w:t xml:space="preserve"> sind für die Zusammenarbeit und Vernetzung im Rahmen der Bildungslandschaft bereit. </w:t>
      </w:r>
      <w:r w:rsidRPr="002B6719">
        <w:rPr>
          <w:rFonts w:eastAsia="Times"/>
        </w:rPr>
        <w:t xml:space="preserve">Es wird </w:t>
      </w:r>
      <w:r>
        <w:rPr>
          <w:rFonts w:eastAsia="Times"/>
        </w:rPr>
        <w:t xml:space="preserve">langfristig </w:t>
      </w:r>
      <w:r w:rsidRPr="002B6719">
        <w:rPr>
          <w:rFonts w:eastAsia="Times"/>
        </w:rPr>
        <w:t>angestrebt die Alterspanne der Kinder und Jugendlichen von 0 bis 18 Jahren idealerweise möglichst ganzheitlich abzudecken.</w:t>
      </w:r>
    </w:p>
    <w:p w14:paraId="23013773" w14:textId="6A69E923" w:rsidR="001A1FC7" w:rsidRPr="00364F24" w:rsidRDefault="00364F24" w:rsidP="001A1FC7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</w:rPr>
      </w:pPr>
      <w:r w:rsidRPr="002068F5">
        <w:rPr>
          <w:rFonts w:eastAsia="Times"/>
        </w:rPr>
        <w:lastRenderedPageBreak/>
        <w:t>Ein Commitment für die Bildungslandschaft von der/den Schule/n (d.h. Schulleitung, dem Kollegium und von der Schulbehörde) ist angestrebt und in Erarbeitung.</w:t>
      </w:r>
    </w:p>
    <w:p w14:paraId="46503E9E" w14:textId="5DC1181A" w:rsidR="00364F24" w:rsidRPr="00364F24" w:rsidRDefault="00364F24" w:rsidP="001A1FC7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</w:rPr>
      </w:pPr>
      <w:r w:rsidRPr="002068F5">
        <w:rPr>
          <w:rFonts w:eastAsia="Times"/>
        </w:rPr>
        <w:t xml:space="preserve">Die Bildungslandschaft erarbeitet eine gemeinsame Vision resp. ein Leitbild, legt Ziele und Massnahmen für eine Laufzeit von mindestens drei Jahren fest. </w:t>
      </w:r>
      <w:r w:rsidRPr="001D66FB">
        <w:rPr>
          <w:rFonts w:eastAsia="Times"/>
        </w:rPr>
        <w:t>D</w:t>
      </w:r>
      <w:r w:rsidRPr="002068F5">
        <w:rPr>
          <w:rFonts w:eastAsia="Times"/>
        </w:rPr>
        <w:t xml:space="preserve">iese Entwicklungsarbeit </w:t>
      </w:r>
      <w:r w:rsidRPr="001D66FB">
        <w:rPr>
          <w:rFonts w:eastAsia="Times"/>
        </w:rPr>
        <w:t>wird mit</w:t>
      </w:r>
      <w:r w:rsidRPr="002068F5">
        <w:rPr>
          <w:rFonts w:eastAsia="Times"/>
        </w:rPr>
        <w:t xml:space="preserve"> eine</w:t>
      </w:r>
      <w:r w:rsidRPr="001D66FB">
        <w:rPr>
          <w:rFonts w:eastAsia="Times"/>
        </w:rPr>
        <w:t>r</w:t>
      </w:r>
      <w:r w:rsidRPr="002068F5">
        <w:rPr>
          <w:rFonts w:eastAsia="Times"/>
        </w:rPr>
        <w:t xml:space="preserve"> Fachperson </w:t>
      </w:r>
      <w:r w:rsidRPr="001D66FB">
        <w:rPr>
          <w:rFonts w:eastAsia="Times"/>
        </w:rPr>
        <w:t>im Rahmen der</w:t>
      </w:r>
      <w:r w:rsidRPr="002068F5">
        <w:rPr>
          <w:rFonts w:eastAsia="Times"/>
        </w:rPr>
        <w:t xml:space="preserve"> Einstiegsberatung (1Tag) </w:t>
      </w:r>
      <w:r w:rsidRPr="001D66FB">
        <w:rPr>
          <w:rFonts w:eastAsia="Times"/>
        </w:rPr>
        <w:t>gemacht</w:t>
      </w:r>
      <w:r w:rsidRPr="002068F5">
        <w:rPr>
          <w:rFonts w:eastAsia="Times"/>
        </w:rPr>
        <w:t xml:space="preserve"> und nach Vereinbarung nachgeliefert.</w:t>
      </w:r>
    </w:p>
    <w:p w14:paraId="6811F187" w14:textId="77777777" w:rsidR="003E1A25" w:rsidRPr="00364F24" w:rsidRDefault="003E1A25" w:rsidP="003E1A25">
      <w:pPr>
        <w:tabs>
          <w:tab w:val="clear" w:pos="1610"/>
        </w:tabs>
        <w:spacing w:line="260" w:lineRule="exact"/>
        <w:jc w:val="both"/>
        <w:rPr>
          <w:rFonts w:eastAsia="Times" w:cs="Arial"/>
        </w:rPr>
      </w:pPr>
    </w:p>
    <w:p w14:paraId="5626F5EC" w14:textId="77777777" w:rsidR="0022385F" w:rsidRPr="00364F24" w:rsidRDefault="0022385F" w:rsidP="007428E4">
      <w:pPr>
        <w:rPr>
          <w:rFonts w:cs="Arial"/>
          <w:lang w:val="de-CH"/>
        </w:rPr>
      </w:pPr>
    </w:p>
    <w:p w14:paraId="2FB552BA" w14:textId="77777777" w:rsidR="007428E4" w:rsidRPr="00364F24" w:rsidRDefault="006C0AF5" w:rsidP="006C0AF5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Hervorhebung"/>
          <w:rFonts w:cs="Arial"/>
        </w:rPr>
      </w:pPr>
      <w:r w:rsidRPr="00364F24">
        <w:rPr>
          <w:rStyle w:val="Hervorhebung"/>
          <w:rFonts w:cs="Arial"/>
          <w:b/>
        </w:rPr>
        <w:t>Antrag für eine Beratung und/oder Prozessbegleitung mit Fokus Bildung für Nachhaltige Entwicklung (BNE)</w:t>
      </w:r>
    </w:p>
    <w:p w14:paraId="5A336F67" w14:textId="0469E53B" w:rsidR="006C0AF5" w:rsidRPr="00364F24" w:rsidRDefault="00364F24" w:rsidP="00364F24">
      <w:pPr>
        <w:pStyle w:val="Aufzhlungnummeriert"/>
        <w:numPr>
          <w:ilvl w:val="0"/>
          <w:numId w:val="23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</w:rPr>
      </w:pPr>
      <w:r w:rsidRPr="00364F24">
        <w:rPr>
          <w:rFonts w:ascii="Arial" w:hAnsi="Arial" w:cs="Arial"/>
          <w:b w:val="0"/>
          <w:sz w:val="22"/>
          <w:szCs w:val="22"/>
        </w:rPr>
        <w:t>Bitte schildern Sie kurz die Ausgangslage Ihrer Bildungslandschaft (vorauss</w:t>
      </w:r>
      <w:r w:rsidR="00B80F02">
        <w:rPr>
          <w:rFonts w:ascii="Arial" w:hAnsi="Arial" w:cs="Arial"/>
          <w:b w:val="0"/>
          <w:sz w:val="22"/>
          <w:szCs w:val="22"/>
        </w:rPr>
        <w:t>ichtlich zugesicherte Res</w:t>
      </w:r>
      <w:r w:rsidRPr="00364F24">
        <w:rPr>
          <w:rFonts w:ascii="Arial" w:hAnsi="Arial" w:cs="Arial"/>
          <w:b w:val="0"/>
          <w:sz w:val="22"/>
          <w:szCs w:val="22"/>
        </w:rPr>
        <w:t>sourcen in personeller und finanzieller Hinsicht, geplante Laufzeit usw.):</w:t>
      </w:r>
      <w:r w:rsidR="006C0AF5" w:rsidRPr="00364F24">
        <w:rPr>
          <w:rFonts w:ascii="Arial" w:hAnsi="Arial" w:cs="Arial"/>
          <w:b w:val="0"/>
          <w:sz w:val="22"/>
          <w:szCs w:val="22"/>
        </w:rPr>
        <w:t xml:space="preserve"> </w:t>
      </w:r>
    </w:p>
    <w:p w14:paraId="0245A75A" w14:textId="77777777" w:rsidR="006C0AF5" w:rsidRPr="00364F24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708"/>
        <w:jc w:val="both"/>
        <w:rPr>
          <w:rFonts w:ascii="Arial" w:hAnsi="Arial" w:cs="Arial"/>
          <w:sz w:val="22"/>
          <w:szCs w:val="22"/>
        </w:rPr>
      </w:pPr>
    </w:p>
    <w:p w14:paraId="4531CE82" w14:textId="77777777" w:rsidR="006C0AF5" w:rsidRPr="00364F24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</w:rPr>
      </w:pPr>
      <w:r w:rsidRPr="00364F24">
        <w:rPr>
          <w:rFonts w:ascii="Arial" w:hAnsi="Arial"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ascii="Arial" w:hAnsi="Arial" w:cs="Arial"/>
          <w:sz w:val="22"/>
          <w:szCs w:val="22"/>
        </w:rPr>
        <w:instrText xml:space="preserve"> FORMTEXT </w:instrText>
      </w:r>
      <w:r w:rsidRPr="00364F24">
        <w:rPr>
          <w:rFonts w:ascii="Arial" w:hAnsi="Arial" w:cs="Arial"/>
          <w:sz w:val="22"/>
          <w:szCs w:val="22"/>
        </w:rPr>
      </w:r>
      <w:r w:rsidRPr="00364F24">
        <w:rPr>
          <w:rFonts w:ascii="Arial" w:hAnsi="Arial" w:cs="Arial"/>
          <w:sz w:val="22"/>
          <w:szCs w:val="22"/>
        </w:rPr>
        <w:fldChar w:fldCharType="separate"/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fldChar w:fldCharType="end"/>
      </w:r>
    </w:p>
    <w:p w14:paraId="22CC2E84" w14:textId="77777777" w:rsidR="006C0AF5" w:rsidRPr="00364F24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</w:rPr>
      </w:pPr>
      <w:r w:rsidRPr="00364F24">
        <w:rPr>
          <w:rFonts w:ascii="Arial" w:hAnsi="Arial"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ascii="Arial" w:hAnsi="Arial" w:cs="Arial"/>
          <w:sz w:val="22"/>
          <w:szCs w:val="22"/>
        </w:rPr>
        <w:instrText xml:space="preserve"> FORMTEXT </w:instrText>
      </w:r>
      <w:r w:rsidRPr="00364F24">
        <w:rPr>
          <w:rFonts w:ascii="Arial" w:hAnsi="Arial" w:cs="Arial"/>
          <w:sz w:val="22"/>
          <w:szCs w:val="22"/>
        </w:rPr>
      </w:r>
      <w:r w:rsidRPr="00364F24">
        <w:rPr>
          <w:rFonts w:ascii="Arial" w:hAnsi="Arial" w:cs="Arial"/>
          <w:sz w:val="22"/>
          <w:szCs w:val="22"/>
        </w:rPr>
        <w:fldChar w:fldCharType="separate"/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fldChar w:fldCharType="end"/>
      </w:r>
    </w:p>
    <w:p w14:paraId="0E214DE8" w14:textId="77777777" w:rsidR="006C0AF5" w:rsidRPr="00364F24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</w:rPr>
      </w:pPr>
      <w:r w:rsidRPr="00364F24">
        <w:rPr>
          <w:rFonts w:ascii="Arial" w:hAnsi="Arial"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4F24">
        <w:rPr>
          <w:rFonts w:ascii="Arial" w:hAnsi="Arial" w:cs="Arial"/>
          <w:sz w:val="22"/>
          <w:szCs w:val="22"/>
        </w:rPr>
        <w:instrText xml:space="preserve"> FORMTEXT </w:instrText>
      </w:r>
      <w:r w:rsidRPr="00364F24">
        <w:rPr>
          <w:rFonts w:ascii="Arial" w:hAnsi="Arial" w:cs="Arial"/>
          <w:sz w:val="22"/>
          <w:szCs w:val="22"/>
        </w:rPr>
      </w:r>
      <w:r w:rsidRPr="00364F24">
        <w:rPr>
          <w:rFonts w:ascii="Arial" w:hAnsi="Arial" w:cs="Arial"/>
          <w:sz w:val="22"/>
          <w:szCs w:val="22"/>
        </w:rPr>
        <w:fldChar w:fldCharType="separate"/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fldChar w:fldCharType="end"/>
      </w:r>
    </w:p>
    <w:p w14:paraId="2EB6697E" w14:textId="77777777" w:rsidR="006C0AF5" w:rsidRPr="00364F24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</w:rPr>
      </w:pPr>
    </w:p>
    <w:p w14:paraId="26F9C0B2" w14:textId="77777777" w:rsidR="006C0AF5" w:rsidRPr="006D7DE2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</w:rPr>
      </w:pPr>
      <w:r w:rsidRPr="006D7DE2">
        <w:rPr>
          <w:rStyle w:val="Hervorhebung"/>
          <w:b/>
          <w:color w:val="auto"/>
        </w:rPr>
        <w:t>Stellenetat für Koordination pro Jahr:</w:t>
      </w:r>
      <w:r w:rsidRPr="006D7DE2">
        <w:rPr>
          <w:rFonts w:ascii="Arial" w:hAnsi="Arial" w:cs="Arial"/>
          <w:sz w:val="22"/>
          <w:szCs w:val="22"/>
        </w:rPr>
        <w:t xml:space="preserve"> </w:t>
      </w:r>
      <w:r w:rsidRPr="006D7DE2">
        <w:rPr>
          <w:rFonts w:ascii="Arial" w:hAnsi="Arial" w:cs="Arial"/>
          <w:sz w:val="22"/>
          <w:szCs w:val="22"/>
        </w:rPr>
        <w:tab/>
      </w:r>
      <w:r w:rsidRPr="006D7DE2">
        <w:rPr>
          <w:rFonts w:ascii="Arial" w:hAnsi="Arial"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D7DE2">
        <w:rPr>
          <w:rFonts w:ascii="Arial" w:hAnsi="Arial" w:cs="Arial"/>
          <w:sz w:val="22"/>
          <w:szCs w:val="22"/>
        </w:rPr>
        <w:instrText xml:space="preserve"> FORMTEXT </w:instrText>
      </w:r>
      <w:r w:rsidRPr="006D7DE2">
        <w:rPr>
          <w:rFonts w:ascii="Arial" w:hAnsi="Arial" w:cs="Arial"/>
          <w:sz w:val="22"/>
          <w:szCs w:val="22"/>
        </w:rPr>
      </w:r>
      <w:r w:rsidRPr="006D7DE2">
        <w:rPr>
          <w:rFonts w:ascii="Arial" w:hAnsi="Arial" w:cs="Arial"/>
          <w:sz w:val="22"/>
          <w:szCs w:val="22"/>
        </w:rPr>
        <w:fldChar w:fldCharType="separate"/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fldChar w:fldCharType="end"/>
      </w:r>
      <w:r w:rsidRPr="006D7DE2">
        <w:rPr>
          <w:rFonts w:ascii="Arial" w:hAnsi="Arial" w:cs="Arial"/>
          <w:sz w:val="22"/>
          <w:szCs w:val="22"/>
        </w:rPr>
        <w:t xml:space="preserve"> </w:t>
      </w:r>
      <w:r w:rsidRPr="006D7DE2">
        <w:rPr>
          <w:rStyle w:val="Hervorhebung"/>
          <w:b/>
          <w:color w:val="auto"/>
        </w:rPr>
        <w:t>%</w:t>
      </w:r>
    </w:p>
    <w:p w14:paraId="56622FCC" w14:textId="77777777" w:rsidR="006C0AF5" w:rsidRPr="006D7DE2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</w:rPr>
      </w:pPr>
      <w:r w:rsidRPr="006D7DE2">
        <w:rPr>
          <w:rStyle w:val="Hervorhebung"/>
          <w:b/>
          <w:color w:val="auto"/>
        </w:rPr>
        <w:t>Budget für Drittmittel pro Jahr:</w:t>
      </w:r>
      <w:r w:rsidRPr="006D7DE2">
        <w:rPr>
          <w:rFonts w:ascii="Arial" w:hAnsi="Arial" w:cs="Arial"/>
          <w:sz w:val="22"/>
          <w:szCs w:val="22"/>
        </w:rPr>
        <w:tab/>
      </w:r>
      <w:r w:rsidRPr="006D7DE2">
        <w:rPr>
          <w:rFonts w:ascii="Arial" w:hAnsi="Arial"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D7DE2">
        <w:rPr>
          <w:rFonts w:ascii="Arial" w:hAnsi="Arial" w:cs="Arial"/>
          <w:sz w:val="22"/>
          <w:szCs w:val="22"/>
        </w:rPr>
        <w:instrText xml:space="preserve"> FORMTEXT </w:instrText>
      </w:r>
      <w:r w:rsidRPr="006D7DE2">
        <w:rPr>
          <w:rFonts w:ascii="Arial" w:hAnsi="Arial" w:cs="Arial"/>
          <w:sz w:val="22"/>
          <w:szCs w:val="22"/>
        </w:rPr>
      </w:r>
      <w:r w:rsidRPr="006D7DE2">
        <w:rPr>
          <w:rFonts w:ascii="Arial" w:hAnsi="Arial" w:cs="Arial"/>
          <w:sz w:val="22"/>
          <w:szCs w:val="22"/>
        </w:rPr>
        <w:fldChar w:fldCharType="separate"/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fldChar w:fldCharType="end"/>
      </w:r>
      <w:r w:rsidRPr="006D7DE2">
        <w:rPr>
          <w:rFonts w:ascii="Arial" w:hAnsi="Arial" w:cs="Arial"/>
          <w:sz w:val="22"/>
          <w:szCs w:val="22"/>
        </w:rPr>
        <w:t xml:space="preserve"> </w:t>
      </w:r>
      <w:r w:rsidRPr="006D7DE2">
        <w:rPr>
          <w:rStyle w:val="Hervorhebung"/>
          <w:b/>
          <w:color w:val="auto"/>
        </w:rPr>
        <w:t>CHF</w:t>
      </w:r>
    </w:p>
    <w:p w14:paraId="0FD09BB9" w14:textId="45C40978" w:rsidR="007428E4" w:rsidRPr="001719FC" w:rsidRDefault="00364F24" w:rsidP="00C17D9F">
      <w:pPr>
        <w:tabs>
          <w:tab w:val="clear" w:pos="1610"/>
        </w:tabs>
        <w:spacing w:before="320" w:line="288" w:lineRule="auto"/>
        <w:rPr>
          <w:rFonts w:cs="Arial"/>
          <w:color w:val="auto"/>
          <w:szCs w:val="22"/>
        </w:rPr>
      </w:pPr>
      <w:r w:rsidRPr="001719FC">
        <w:rPr>
          <w:rFonts w:cstheme="minorHAnsi"/>
          <w:color w:val="auto"/>
          <w:szCs w:val="20"/>
        </w:rPr>
        <w:t>Bitte senden Sie uns, sofern vorhanden, separat als Beilage Unterlagen zu Ihrer geplanten Bildungslandschaft (Skizze, Zusagen bezüglich Ressourcen usw.).</w:t>
      </w:r>
    </w:p>
    <w:p w14:paraId="50F2D04A" w14:textId="77777777" w:rsidR="0022385F" w:rsidRPr="001719FC" w:rsidRDefault="0022385F" w:rsidP="007428E4">
      <w:pPr>
        <w:rPr>
          <w:rStyle w:val="Hervorhebung"/>
          <w:rFonts w:cs="Arial"/>
          <w:color w:val="auto"/>
          <w:szCs w:val="22"/>
        </w:rPr>
      </w:pPr>
    </w:p>
    <w:p w14:paraId="0E2D76AF" w14:textId="15DE3DD7" w:rsidR="001C15FE" w:rsidRPr="00364F24" w:rsidRDefault="00364F24" w:rsidP="00364F24">
      <w:pPr>
        <w:pStyle w:val="Aufzhlungnummeriert"/>
        <w:numPr>
          <w:ilvl w:val="0"/>
          <w:numId w:val="23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</w:rPr>
      </w:pPr>
      <w:r w:rsidRPr="00364F24">
        <w:rPr>
          <w:rFonts w:ascii="Arial" w:hAnsi="Arial" w:cs="Arial"/>
          <w:b w:val="0"/>
          <w:sz w:val="22"/>
          <w:szCs w:val="22"/>
        </w:rPr>
        <w:t>Zu welchen Themen und Aspekten wünschen Sie sich eine Unterstützung in Form einer Beratung oder Prozessbegleitung?</w:t>
      </w:r>
      <w:r w:rsidR="001C15FE" w:rsidRPr="00364F24">
        <w:rPr>
          <w:rFonts w:ascii="Arial" w:hAnsi="Arial" w:cs="Arial"/>
          <w:b w:val="0"/>
          <w:sz w:val="22"/>
          <w:szCs w:val="22"/>
        </w:rPr>
        <w:t xml:space="preserve"> </w:t>
      </w:r>
    </w:p>
    <w:p w14:paraId="012EDC36" w14:textId="77777777" w:rsidR="001C15FE" w:rsidRPr="00364F24" w:rsidRDefault="001C15FE" w:rsidP="001C15F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708"/>
        <w:jc w:val="both"/>
        <w:rPr>
          <w:rFonts w:ascii="Arial" w:hAnsi="Arial" w:cs="Arial"/>
          <w:sz w:val="22"/>
          <w:szCs w:val="22"/>
        </w:rPr>
      </w:pPr>
    </w:p>
    <w:p w14:paraId="7DC2C5C7" w14:textId="294F1720" w:rsidR="001C15FE" w:rsidRPr="00364F24" w:rsidRDefault="001C15FE" w:rsidP="001C15F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</w:rPr>
      </w:pPr>
      <w:r w:rsidRPr="00364F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4F24">
        <w:rPr>
          <w:rFonts w:ascii="Arial" w:hAnsi="Arial" w:cs="Arial"/>
          <w:sz w:val="22"/>
          <w:szCs w:val="22"/>
        </w:rPr>
        <w:instrText xml:space="preserve"> FORMTEXT </w:instrText>
      </w:r>
      <w:r w:rsidRPr="00364F24">
        <w:rPr>
          <w:rFonts w:ascii="Arial" w:hAnsi="Arial" w:cs="Arial"/>
          <w:sz w:val="22"/>
          <w:szCs w:val="22"/>
        </w:rPr>
      </w:r>
      <w:r w:rsidRPr="00364F24">
        <w:rPr>
          <w:rFonts w:ascii="Arial" w:hAnsi="Arial" w:cs="Arial"/>
          <w:sz w:val="22"/>
          <w:szCs w:val="22"/>
        </w:rPr>
        <w:fldChar w:fldCharType="separate"/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fldChar w:fldCharType="end"/>
      </w:r>
    </w:p>
    <w:p w14:paraId="342A4C0C" w14:textId="77777777" w:rsidR="001C15FE" w:rsidRPr="00364F24" w:rsidRDefault="001C15FE" w:rsidP="001C15FE">
      <w:pPr>
        <w:pStyle w:val="Aufzhlungnummeriert"/>
        <w:numPr>
          <w:ilvl w:val="0"/>
          <w:numId w:val="0"/>
        </w:numPr>
        <w:tabs>
          <w:tab w:val="left" w:pos="5103"/>
        </w:tabs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</w:p>
    <w:p w14:paraId="1B03AD2F" w14:textId="263B8241" w:rsidR="00DE2A77" w:rsidRPr="00DE2A77" w:rsidRDefault="00DE2A77" w:rsidP="00DE2A77">
      <w:pPr>
        <w:pStyle w:val="Aufzhlungnummeriert"/>
        <w:numPr>
          <w:ilvl w:val="0"/>
          <w:numId w:val="23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</w:rPr>
      </w:pPr>
      <w:r w:rsidRPr="00DE2A77">
        <w:rPr>
          <w:rFonts w:ascii="Arial" w:hAnsi="Arial" w:cs="Arial"/>
          <w:b w:val="0"/>
          <w:sz w:val="22"/>
          <w:szCs w:val="22"/>
        </w:rPr>
        <w:t>Möchten Sie sich thematisch an Bildung für Nachhaltige Entwicklung (BNE) ausrichten?</w:t>
      </w:r>
      <w:r>
        <w:rPr>
          <w:rFonts w:ascii="Arial" w:hAnsi="Arial" w:cs="Arial"/>
          <w:b w:val="0"/>
          <w:sz w:val="22"/>
          <w:szCs w:val="22"/>
        </w:rPr>
        <w:br/>
        <w:t xml:space="preserve">Ja </w:t>
      </w:r>
      <w:sdt>
        <w:sdtPr>
          <w:rPr>
            <w:rFonts w:ascii="Arial" w:hAnsi="Arial" w:cs="Arial"/>
            <w:b w:val="0"/>
            <w:sz w:val="22"/>
            <w:szCs w:val="22"/>
          </w:rPr>
          <w:id w:val="-8408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 w:val="0"/>
          <w:sz w:val="22"/>
          <w:szCs w:val="22"/>
        </w:rPr>
        <w:t xml:space="preserve">     Nein </w:t>
      </w:r>
      <w:sdt>
        <w:sdtPr>
          <w:rPr>
            <w:rFonts w:ascii="Arial" w:hAnsi="Arial" w:cs="Arial"/>
            <w:b w:val="0"/>
            <w:sz w:val="22"/>
            <w:szCs w:val="22"/>
          </w:rPr>
          <w:id w:val="-199833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sz w:val="22"/>
              <w:szCs w:val="22"/>
            </w:rPr>
            <w:t>☐</w:t>
          </w:r>
        </w:sdtContent>
      </w:sdt>
    </w:p>
    <w:p w14:paraId="141B6BBB" w14:textId="77777777" w:rsidR="00DE2A77" w:rsidRDefault="00DE2A77" w:rsidP="00DE2A77">
      <w:pPr>
        <w:pStyle w:val="Aufzhlungnummeriert"/>
        <w:numPr>
          <w:ilvl w:val="0"/>
          <w:numId w:val="0"/>
        </w:numPr>
        <w:tabs>
          <w:tab w:val="left" w:pos="5103"/>
        </w:tabs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6ED86309" w14:textId="701F0378" w:rsidR="00DE2A77" w:rsidRPr="00570B24" w:rsidRDefault="00DE2A77" w:rsidP="00CB47FD">
      <w:pPr>
        <w:pStyle w:val="Listenabsatz"/>
        <w:numPr>
          <w:ilvl w:val="0"/>
          <w:numId w:val="23"/>
        </w:numPr>
        <w:tabs>
          <w:tab w:val="left" w:pos="5103"/>
        </w:tabs>
        <w:jc w:val="both"/>
        <w:rPr>
          <w:rFonts w:cs="Arial"/>
          <w:szCs w:val="22"/>
        </w:rPr>
      </w:pPr>
      <w:r w:rsidRPr="00DE2A77">
        <w:rPr>
          <w:rFonts w:eastAsia="Times New Roman" w:cs="Arial"/>
          <w:color w:val="auto"/>
          <w:szCs w:val="22"/>
          <w:lang w:val="de-CH" w:eastAsia="de-DE"/>
        </w:rPr>
        <w:t>Wenn ja, wie möchten Sie den Fokus BNE setzen?</w:t>
      </w:r>
    </w:p>
    <w:p w14:paraId="3A3062FE" w14:textId="77777777" w:rsidR="00570B24" w:rsidRPr="00570B24" w:rsidRDefault="00570B24" w:rsidP="00570B24">
      <w:pPr>
        <w:pStyle w:val="Listenabsatz"/>
        <w:rPr>
          <w:rFonts w:cs="Arial"/>
          <w:szCs w:val="22"/>
        </w:rPr>
      </w:pPr>
    </w:p>
    <w:p w14:paraId="228729A8" w14:textId="069CFEC7" w:rsidR="00570B24" w:rsidRDefault="00570B24" w:rsidP="00570B24">
      <w:pPr>
        <w:pStyle w:val="Aufzhlungnummeriert"/>
        <w:numPr>
          <w:ilvl w:val="0"/>
          <w:numId w:val="0"/>
        </w:numPr>
        <w:tabs>
          <w:tab w:val="left" w:pos="5103"/>
        </w:tabs>
        <w:ind w:left="709"/>
        <w:jc w:val="both"/>
        <w:rPr>
          <w:rFonts w:cstheme="minorHAnsi"/>
        </w:rPr>
      </w:pPr>
      <w:r w:rsidRPr="00364F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4F24">
        <w:rPr>
          <w:rFonts w:ascii="Arial" w:hAnsi="Arial" w:cs="Arial"/>
          <w:sz w:val="22"/>
          <w:szCs w:val="22"/>
        </w:rPr>
        <w:instrText xml:space="preserve"> FORMTEXT </w:instrText>
      </w:r>
      <w:r w:rsidRPr="00364F24">
        <w:rPr>
          <w:rFonts w:ascii="Arial" w:hAnsi="Arial" w:cs="Arial"/>
          <w:sz w:val="22"/>
          <w:szCs w:val="22"/>
        </w:rPr>
      </w:r>
      <w:r w:rsidRPr="00364F24">
        <w:rPr>
          <w:rFonts w:ascii="Arial" w:hAnsi="Arial" w:cs="Arial"/>
          <w:sz w:val="22"/>
          <w:szCs w:val="22"/>
        </w:rPr>
        <w:fldChar w:fldCharType="separate"/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fldChar w:fldCharType="end"/>
      </w:r>
    </w:p>
    <w:p w14:paraId="70D51916" w14:textId="192259D0" w:rsidR="00570B24" w:rsidRDefault="00570B24" w:rsidP="00570B24">
      <w:pPr>
        <w:pStyle w:val="Aufzhlungnummeriert"/>
        <w:numPr>
          <w:ilvl w:val="0"/>
          <w:numId w:val="0"/>
        </w:numPr>
        <w:tabs>
          <w:tab w:val="left" w:pos="5103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64F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4F24">
        <w:rPr>
          <w:rFonts w:ascii="Arial" w:hAnsi="Arial" w:cs="Arial"/>
          <w:sz w:val="22"/>
          <w:szCs w:val="22"/>
        </w:rPr>
        <w:instrText xml:space="preserve"> FORMTEXT </w:instrText>
      </w:r>
      <w:r w:rsidRPr="00364F24">
        <w:rPr>
          <w:rFonts w:ascii="Arial" w:hAnsi="Arial" w:cs="Arial"/>
          <w:sz w:val="22"/>
          <w:szCs w:val="22"/>
        </w:rPr>
      </w:r>
      <w:r w:rsidRPr="00364F24">
        <w:rPr>
          <w:rFonts w:ascii="Arial" w:hAnsi="Arial" w:cs="Arial"/>
          <w:sz w:val="22"/>
          <w:szCs w:val="22"/>
        </w:rPr>
        <w:fldChar w:fldCharType="separate"/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fldChar w:fldCharType="end"/>
      </w:r>
    </w:p>
    <w:p w14:paraId="55DC3CA7" w14:textId="7D0FC66E" w:rsidR="00570B24" w:rsidRPr="00570B24" w:rsidRDefault="00570B24" w:rsidP="00570B24">
      <w:pPr>
        <w:pStyle w:val="Aufzhlungnummeriert"/>
        <w:numPr>
          <w:ilvl w:val="0"/>
          <w:numId w:val="0"/>
        </w:numPr>
        <w:tabs>
          <w:tab w:val="left" w:pos="5103"/>
        </w:tabs>
        <w:ind w:left="709"/>
        <w:jc w:val="both"/>
        <w:rPr>
          <w:rFonts w:cstheme="minorHAnsi"/>
        </w:rPr>
      </w:pPr>
      <w:r w:rsidRPr="00364F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4F24">
        <w:rPr>
          <w:rFonts w:ascii="Arial" w:hAnsi="Arial" w:cs="Arial"/>
          <w:sz w:val="22"/>
          <w:szCs w:val="22"/>
        </w:rPr>
        <w:instrText xml:space="preserve"> FORMTEXT </w:instrText>
      </w:r>
      <w:r w:rsidRPr="00364F24">
        <w:rPr>
          <w:rFonts w:ascii="Arial" w:hAnsi="Arial" w:cs="Arial"/>
          <w:sz w:val="22"/>
          <w:szCs w:val="22"/>
        </w:rPr>
      </w:r>
      <w:r w:rsidRPr="00364F24">
        <w:rPr>
          <w:rFonts w:ascii="Arial" w:hAnsi="Arial" w:cs="Arial"/>
          <w:sz w:val="22"/>
          <w:szCs w:val="22"/>
        </w:rPr>
        <w:fldChar w:fldCharType="separate"/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t> </w:t>
      </w:r>
      <w:r w:rsidRPr="00364F24">
        <w:rPr>
          <w:rFonts w:ascii="Arial" w:hAnsi="Arial" w:cs="Arial"/>
          <w:sz w:val="22"/>
          <w:szCs w:val="22"/>
        </w:rPr>
        <w:fldChar w:fldCharType="end"/>
      </w:r>
    </w:p>
    <w:p w14:paraId="7E5C40E2" w14:textId="77777777" w:rsidR="00DE2A77" w:rsidRDefault="00DE2A77" w:rsidP="00DE2A77">
      <w:pPr>
        <w:pStyle w:val="Listenabsatz"/>
        <w:rPr>
          <w:rFonts w:cs="Arial"/>
          <w:b/>
          <w:szCs w:val="22"/>
        </w:rPr>
      </w:pPr>
    </w:p>
    <w:p w14:paraId="7AF5A2E4" w14:textId="436B0A83" w:rsidR="001C15FE" w:rsidRPr="00364F24" w:rsidRDefault="00725744" w:rsidP="00725744">
      <w:pPr>
        <w:pStyle w:val="Aufzhlungnummeriert"/>
        <w:numPr>
          <w:ilvl w:val="0"/>
          <w:numId w:val="23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</w:rPr>
      </w:pPr>
      <w:r w:rsidRPr="00725744">
        <w:rPr>
          <w:rFonts w:ascii="Arial" w:hAnsi="Arial" w:cs="Arial"/>
          <w:b w:val="0"/>
          <w:sz w:val="22"/>
          <w:szCs w:val="22"/>
        </w:rPr>
        <w:t>Durch welche Fachperson möchten Sie unterstützt werden? (sowohl Person aus Expertenpool oder eigener Vorschlag möglich, siehe Merkblatt)</w:t>
      </w:r>
      <w:r w:rsidR="001C15FE" w:rsidRPr="00364F24">
        <w:rPr>
          <w:rFonts w:ascii="Arial" w:hAnsi="Arial" w:cs="Arial"/>
          <w:b w:val="0"/>
          <w:sz w:val="22"/>
          <w:szCs w:val="22"/>
        </w:rPr>
        <w:t xml:space="preserve"> </w:t>
      </w:r>
    </w:p>
    <w:p w14:paraId="3C7708C7" w14:textId="77777777" w:rsidR="001C15FE" w:rsidRPr="00364F24" w:rsidRDefault="001C15FE" w:rsidP="001C15FE">
      <w:pPr>
        <w:pStyle w:val="Aufzhlungnummeriert"/>
        <w:numPr>
          <w:ilvl w:val="0"/>
          <w:numId w:val="0"/>
        </w:numPr>
        <w:tabs>
          <w:tab w:val="left" w:pos="5103"/>
        </w:tabs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3D988F30" w14:textId="77777777" w:rsidR="001C15FE" w:rsidRPr="006D7DE2" w:rsidRDefault="001C15FE" w:rsidP="001C15FE">
      <w:pPr>
        <w:pStyle w:val="Aufzhlungnummeriert"/>
        <w:numPr>
          <w:ilvl w:val="0"/>
          <w:numId w:val="0"/>
        </w:numPr>
        <w:ind w:left="340" w:hanging="340"/>
        <w:jc w:val="both"/>
        <w:rPr>
          <w:rFonts w:ascii="Arial" w:hAnsi="Arial" w:cs="Arial"/>
          <w:sz w:val="22"/>
          <w:szCs w:val="22"/>
        </w:rPr>
      </w:pPr>
      <w:r w:rsidRPr="00364F24">
        <w:rPr>
          <w:rFonts w:ascii="Arial" w:hAnsi="Arial" w:cs="Arial"/>
          <w:sz w:val="22"/>
          <w:szCs w:val="22"/>
        </w:rPr>
        <w:tab/>
      </w:r>
      <w:r w:rsidRPr="00364F24">
        <w:rPr>
          <w:rFonts w:ascii="Arial" w:hAnsi="Arial" w:cs="Arial"/>
          <w:sz w:val="22"/>
          <w:szCs w:val="22"/>
        </w:rPr>
        <w:tab/>
      </w:r>
      <w:r w:rsidRPr="006D7DE2">
        <w:rPr>
          <w:rStyle w:val="Hervorhebung"/>
          <w:b/>
          <w:color w:val="auto"/>
        </w:rPr>
        <w:t>Name / Vorname</w:t>
      </w:r>
      <w:r w:rsidRPr="006D7DE2">
        <w:rPr>
          <w:rFonts w:ascii="Arial" w:hAnsi="Arial" w:cs="Arial"/>
          <w:sz w:val="22"/>
          <w:szCs w:val="22"/>
        </w:rPr>
        <w:t xml:space="preserve"> </w:t>
      </w:r>
      <w:r w:rsidRPr="006D7DE2">
        <w:rPr>
          <w:rFonts w:ascii="Arial" w:hAnsi="Arial"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D7DE2">
        <w:rPr>
          <w:rFonts w:ascii="Arial" w:hAnsi="Arial" w:cs="Arial"/>
          <w:sz w:val="22"/>
          <w:szCs w:val="22"/>
        </w:rPr>
        <w:instrText xml:space="preserve"> FORMTEXT </w:instrText>
      </w:r>
      <w:r w:rsidRPr="006D7DE2">
        <w:rPr>
          <w:rFonts w:ascii="Arial" w:hAnsi="Arial" w:cs="Arial"/>
          <w:sz w:val="22"/>
          <w:szCs w:val="22"/>
        </w:rPr>
      </w:r>
      <w:r w:rsidRPr="006D7DE2">
        <w:rPr>
          <w:rFonts w:ascii="Arial" w:hAnsi="Arial" w:cs="Arial"/>
          <w:sz w:val="22"/>
          <w:szCs w:val="22"/>
        </w:rPr>
        <w:fldChar w:fldCharType="separate"/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fldChar w:fldCharType="end"/>
      </w:r>
      <w:r w:rsidRPr="006D7DE2">
        <w:rPr>
          <w:rFonts w:ascii="Arial" w:hAnsi="Arial" w:cs="Arial"/>
          <w:sz w:val="22"/>
          <w:szCs w:val="22"/>
        </w:rPr>
        <w:t xml:space="preserve">   </w:t>
      </w:r>
      <w:r w:rsidRPr="006D7DE2">
        <w:rPr>
          <w:rStyle w:val="Hervorhebung"/>
          <w:b/>
          <w:color w:val="auto"/>
        </w:rPr>
        <w:t>Organisation</w:t>
      </w:r>
      <w:r w:rsidRPr="006D7DE2">
        <w:rPr>
          <w:rFonts w:ascii="Arial" w:hAnsi="Arial" w:cs="Arial"/>
          <w:sz w:val="22"/>
          <w:szCs w:val="22"/>
        </w:rPr>
        <w:t xml:space="preserve"> </w:t>
      </w:r>
      <w:r w:rsidRPr="006D7DE2">
        <w:rPr>
          <w:rFonts w:ascii="Arial" w:hAnsi="Arial"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D7DE2">
        <w:rPr>
          <w:rFonts w:ascii="Arial" w:hAnsi="Arial" w:cs="Arial"/>
          <w:sz w:val="22"/>
          <w:szCs w:val="22"/>
        </w:rPr>
        <w:instrText xml:space="preserve"> FORMTEXT </w:instrText>
      </w:r>
      <w:r w:rsidRPr="006D7DE2">
        <w:rPr>
          <w:rFonts w:ascii="Arial" w:hAnsi="Arial" w:cs="Arial"/>
          <w:sz w:val="22"/>
          <w:szCs w:val="22"/>
        </w:rPr>
      </w:r>
      <w:r w:rsidRPr="006D7DE2">
        <w:rPr>
          <w:rFonts w:ascii="Arial" w:hAnsi="Arial" w:cs="Arial"/>
          <w:sz w:val="22"/>
          <w:szCs w:val="22"/>
        </w:rPr>
        <w:fldChar w:fldCharType="separate"/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t> </w:t>
      </w:r>
      <w:r w:rsidRPr="006D7DE2">
        <w:rPr>
          <w:rFonts w:ascii="Arial" w:hAnsi="Arial" w:cs="Arial"/>
          <w:sz w:val="22"/>
          <w:szCs w:val="22"/>
        </w:rPr>
        <w:fldChar w:fldCharType="end"/>
      </w:r>
    </w:p>
    <w:p w14:paraId="1934A8CA" w14:textId="6E115D4C" w:rsidR="001C15FE" w:rsidRDefault="00725744" w:rsidP="00725744">
      <w:pPr>
        <w:tabs>
          <w:tab w:val="clear" w:pos="1610"/>
          <w:tab w:val="left" w:pos="284"/>
        </w:tabs>
        <w:spacing w:before="320" w:line="288" w:lineRule="auto"/>
        <w:rPr>
          <w:rFonts w:cstheme="minorHAnsi"/>
          <w:szCs w:val="20"/>
        </w:rPr>
      </w:pPr>
      <w:r w:rsidRPr="00725744">
        <w:rPr>
          <w:rFonts w:cstheme="minorHAnsi"/>
          <w:szCs w:val="20"/>
        </w:rPr>
        <w:t>Sofern Sie eine Fachperson vorschlagen, die nicht aus dem Experten</w:t>
      </w:r>
      <w:r>
        <w:rPr>
          <w:rFonts w:cstheme="minorHAnsi"/>
          <w:szCs w:val="20"/>
        </w:rPr>
        <w:t>pool ist, legen Sie bitte Infor</w:t>
      </w:r>
      <w:r w:rsidRPr="00725744">
        <w:rPr>
          <w:rFonts w:cstheme="minorHAnsi"/>
          <w:szCs w:val="20"/>
        </w:rPr>
        <w:t>mationen (bspw. CV) zur Qualifikation dieser Person bei.</w:t>
      </w:r>
    </w:p>
    <w:p w14:paraId="2B351583" w14:textId="77777777" w:rsidR="00725744" w:rsidRPr="00725744" w:rsidRDefault="00725744" w:rsidP="00725744">
      <w:pPr>
        <w:tabs>
          <w:tab w:val="clear" w:pos="1610"/>
          <w:tab w:val="left" w:pos="284"/>
        </w:tabs>
        <w:spacing w:before="320" w:line="288" w:lineRule="auto"/>
        <w:rPr>
          <w:rFonts w:cstheme="minorHAnsi"/>
          <w:szCs w:val="20"/>
        </w:rPr>
      </w:pPr>
    </w:p>
    <w:p w14:paraId="143C02E2" w14:textId="77777777" w:rsidR="001C15FE" w:rsidRPr="00364F24" w:rsidRDefault="001C15FE" w:rsidP="001C15FE">
      <w:pPr>
        <w:pStyle w:val="Aufzhlungnummeriert"/>
        <w:numPr>
          <w:ilvl w:val="0"/>
          <w:numId w:val="0"/>
        </w:numPr>
        <w:tabs>
          <w:tab w:val="left" w:pos="0"/>
          <w:tab w:val="left" w:pos="5103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C4FA832" w14:textId="77777777" w:rsidR="00725744" w:rsidRDefault="00725744">
      <w:pPr>
        <w:tabs>
          <w:tab w:val="clear" w:pos="1610"/>
        </w:tabs>
        <w:spacing w:line="240" w:lineRule="auto"/>
        <w:rPr>
          <w:rFonts w:eastAsia="Times New Roman" w:cs="Arial"/>
          <w:color w:val="auto"/>
          <w:szCs w:val="22"/>
          <w:lang w:val="de-CH" w:eastAsia="de-DE"/>
        </w:rPr>
      </w:pPr>
      <w:r>
        <w:rPr>
          <w:rFonts w:cs="Arial"/>
          <w:b/>
          <w:szCs w:val="22"/>
        </w:rPr>
        <w:br w:type="page"/>
      </w:r>
    </w:p>
    <w:p w14:paraId="5D47661A" w14:textId="2E870175" w:rsidR="001C15FE" w:rsidRPr="00364F24" w:rsidRDefault="001C15FE" w:rsidP="001C15FE">
      <w:pPr>
        <w:pStyle w:val="Aufzhlungnummeriert"/>
        <w:numPr>
          <w:ilvl w:val="0"/>
          <w:numId w:val="23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</w:rPr>
      </w:pPr>
      <w:r w:rsidRPr="00364F24">
        <w:rPr>
          <w:rFonts w:ascii="Arial" w:hAnsi="Arial" w:cs="Arial"/>
          <w:b w:val="0"/>
          <w:sz w:val="22"/>
          <w:szCs w:val="22"/>
        </w:rPr>
        <w:lastRenderedPageBreak/>
        <w:t>Koordination und beteiligte Akteure</w:t>
      </w:r>
    </w:p>
    <w:p w14:paraId="7A65955E" w14:textId="77777777" w:rsidR="001C15FE" w:rsidRPr="00364F24" w:rsidRDefault="001C15FE" w:rsidP="001C15FE">
      <w:pPr>
        <w:spacing w:line="240" w:lineRule="auto"/>
        <w:jc w:val="both"/>
        <w:rPr>
          <w:rFonts w:cs="Arial"/>
          <w:szCs w:val="22"/>
          <w:u w:val="single"/>
        </w:rPr>
      </w:pPr>
    </w:p>
    <w:tbl>
      <w:tblPr>
        <w:tblStyle w:val="21Tabellegrau"/>
        <w:tblW w:w="0" w:type="auto"/>
        <w:tblLook w:val="04A0" w:firstRow="1" w:lastRow="0" w:firstColumn="1" w:lastColumn="0" w:noHBand="0" w:noVBand="1"/>
      </w:tblPr>
      <w:tblGrid>
        <w:gridCol w:w="3996"/>
        <w:gridCol w:w="4213"/>
      </w:tblGrid>
      <w:tr w:rsidR="001C15FE" w:rsidRPr="00364F24" w14:paraId="5161CBBB" w14:textId="77777777" w:rsidTr="001C1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3996" w:type="dxa"/>
          </w:tcPr>
          <w:p w14:paraId="26203D46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szCs w:val="20"/>
              </w:rPr>
            </w:pPr>
            <w:r w:rsidRPr="00364F24">
              <w:rPr>
                <w:rFonts w:ascii="Arial" w:eastAsia="Times" w:hAnsi="Arial" w:cs="Arial"/>
                <w:szCs w:val="20"/>
              </w:rPr>
              <w:t>Für Koordination zuständige Institution(en)</w:t>
            </w:r>
          </w:p>
          <w:p w14:paraId="3DDB5F4D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i/>
                <w:szCs w:val="20"/>
              </w:rPr>
            </w:pPr>
            <w:r w:rsidRPr="00364F24">
              <w:rPr>
                <w:rFonts w:ascii="Arial" w:eastAsia="Times" w:hAnsi="Arial" w:cs="Arial"/>
                <w:i/>
                <w:szCs w:val="20"/>
              </w:rPr>
              <w:t>Einzelperson / Co-Leitung oder Gremium</w:t>
            </w:r>
          </w:p>
        </w:tc>
        <w:tc>
          <w:tcPr>
            <w:tcW w:w="4213" w:type="dxa"/>
          </w:tcPr>
          <w:p w14:paraId="23E3E1A5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szCs w:val="20"/>
              </w:rPr>
            </w:pPr>
            <w:r w:rsidRPr="00364F24">
              <w:rPr>
                <w:rFonts w:ascii="Arial" w:eastAsia="Times" w:hAnsi="Arial" w:cs="Arial"/>
                <w:szCs w:val="20"/>
              </w:rPr>
              <w:t xml:space="preserve">Kontaktperson(en) </w:t>
            </w:r>
          </w:p>
          <w:p w14:paraId="78543428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i/>
                <w:szCs w:val="20"/>
              </w:rPr>
            </w:pPr>
            <w:r w:rsidRPr="00364F24">
              <w:rPr>
                <w:rFonts w:ascii="Arial" w:eastAsia="Times" w:hAnsi="Arial" w:cs="Arial"/>
                <w:i/>
                <w:szCs w:val="20"/>
              </w:rPr>
              <w:t>Name / Vorname / Mail / Telefon</w:t>
            </w:r>
          </w:p>
        </w:tc>
      </w:tr>
      <w:tr w:rsidR="001C15FE" w:rsidRPr="00364F24" w14:paraId="22A95B06" w14:textId="77777777" w:rsidTr="001C17A4">
        <w:trPr>
          <w:trHeight w:val="188"/>
        </w:trPr>
        <w:tc>
          <w:tcPr>
            <w:tcW w:w="3996" w:type="dxa"/>
            <w:shd w:val="clear" w:color="auto" w:fill="auto"/>
            <w:vAlign w:val="center"/>
          </w:tcPr>
          <w:p w14:paraId="2FD19FAC" w14:textId="77777777" w:rsidR="001C15FE" w:rsidRPr="00364F24" w:rsidRDefault="001C15FE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17E7620D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</w:tr>
      <w:tr w:rsidR="001C15FE" w:rsidRPr="00364F24" w14:paraId="28647D30" w14:textId="77777777" w:rsidTr="001C17A4">
        <w:trPr>
          <w:trHeight w:val="278"/>
        </w:trPr>
        <w:tc>
          <w:tcPr>
            <w:tcW w:w="3996" w:type="dxa"/>
            <w:vAlign w:val="center"/>
          </w:tcPr>
          <w:p w14:paraId="5615C7E6" w14:textId="77777777" w:rsidR="001C15FE" w:rsidRPr="00364F24" w:rsidRDefault="001C15FE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1CA2B0C7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</w:tr>
      <w:tr w:rsidR="001C15FE" w:rsidRPr="00364F24" w14:paraId="30077486" w14:textId="77777777" w:rsidTr="001C17A4">
        <w:trPr>
          <w:trHeight w:val="240"/>
        </w:trPr>
        <w:tc>
          <w:tcPr>
            <w:tcW w:w="3996" w:type="dxa"/>
            <w:vAlign w:val="center"/>
          </w:tcPr>
          <w:p w14:paraId="32236B70" w14:textId="77777777" w:rsidR="001C15FE" w:rsidRPr="00364F24" w:rsidRDefault="001C15FE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13DD68BA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</w:tr>
      <w:tr w:rsidR="003E1A25" w:rsidRPr="00364F24" w14:paraId="5E06AB78" w14:textId="77777777" w:rsidTr="001C17A4">
        <w:trPr>
          <w:trHeight w:val="240"/>
        </w:trPr>
        <w:tc>
          <w:tcPr>
            <w:tcW w:w="3996" w:type="dxa"/>
            <w:vAlign w:val="center"/>
          </w:tcPr>
          <w:p w14:paraId="252829CE" w14:textId="77777777" w:rsidR="003E1A25" w:rsidRPr="00364F24" w:rsidRDefault="003E1A25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10D888D9" w14:textId="77777777" w:rsidR="003E1A25" w:rsidRPr="00364F24" w:rsidRDefault="003E1A25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</w:tr>
      <w:tr w:rsidR="001C15FE" w:rsidRPr="00364F24" w14:paraId="01B1E7C7" w14:textId="77777777" w:rsidTr="001C17A4">
        <w:trPr>
          <w:trHeight w:val="270"/>
        </w:trPr>
        <w:tc>
          <w:tcPr>
            <w:tcW w:w="3996" w:type="dxa"/>
            <w:vAlign w:val="center"/>
          </w:tcPr>
          <w:p w14:paraId="290E0110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194B8820" w14:textId="77777777" w:rsidR="001C15FE" w:rsidRPr="00364F24" w:rsidRDefault="001C15FE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C15FE" w:rsidRPr="00364F24" w14:paraId="72B8A96C" w14:textId="77777777" w:rsidTr="001C17A4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35E77B8B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  <w:r w:rsidRPr="00364F24">
              <w:rPr>
                <w:rFonts w:ascii="Arial" w:eastAsia="Times" w:hAnsi="Arial" w:cs="Arial"/>
                <w:b w:val="0"/>
                <w:szCs w:val="20"/>
              </w:rPr>
              <w:t>Beteiligte Schule(n) (mind. 1)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0C7B56AC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  <w:r w:rsidRPr="00364F24">
              <w:rPr>
                <w:rFonts w:ascii="Arial" w:eastAsia="Times" w:hAnsi="Arial" w:cs="Arial"/>
                <w:b w:val="0"/>
                <w:szCs w:val="20"/>
              </w:rPr>
              <w:t>Kontaktperson(en) (Name / Vorname / Mail)</w:t>
            </w:r>
          </w:p>
        </w:tc>
      </w:tr>
      <w:tr w:rsidR="001C15FE" w:rsidRPr="00364F24" w14:paraId="0B6E3C12" w14:textId="77777777" w:rsidTr="001C17A4">
        <w:trPr>
          <w:trHeight w:val="255"/>
        </w:trPr>
        <w:tc>
          <w:tcPr>
            <w:tcW w:w="3996" w:type="dxa"/>
            <w:shd w:val="clear" w:color="auto" w:fill="auto"/>
          </w:tcPr>
          <w:p w14:paraId="31488321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45DB5C3C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</w:p>
        </w:tc>
      </w:tr>
      <w:tr w:rsidR="001C15FE" w:rsidRPr="00364F24" w14:paraId="4A69414E" w14:textId="77777777" w:rsidTr="001C17A4">
        <w:trPr>
          <w:trHeight w:val="255"/>
        </w:trPr>
        <w:tc>
          <w:tcPr>
            <w:tcW w:w="3996" w:type="dxa"/>
            <w:shd w:val="clear" w:color="auto" w:fill="auto"/>
          </w:tcPr>
          <w:p w14:paraId="1F0342F3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5B2C37E5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</w:p>
        </w:tc>
      </w:tr>
      <w:tr w:rsidR="001C15FE" w:rsidRPr="00364F24" w14:paraId="590B4390" w14:textId="77777777" w:rsidTr="001C17A4">
        <w:trPr>
          <w:trHeight w:val="255"/>
        </w:trPr>
        <w:tc>
          <w:tcPr>
            <w:tcW w:w="3996" w:type="dxa"/>
            <w:shd w:val="clear" w:color="auto" w:fill="auto"/>
          </w:tcPr>
          <w:p w14:paraId="42FB2381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378DE15B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</w:p>
        </w:tc>
      </w:tr>
      <w:tr w:rsidR="001C15FE" w:rsidRPr="00364F24" w14:paraId="02A77741" w14:textId="77777777" w:rsidTr="001C17A4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202BCD8C" w14:textId="524B4E26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  <w:r w:rsidRPr="00364F24">
              <w:rPr>
                <w:rFonts w:ascii="Arial" w:eastAsia="Times" w:hAnsi="Arial" w:cs="Arial"/>
                <w:b w:val="0"/>
                <w:szCs w:val="20"/>
              </w:rPr>
              <w:t>Weitere bet</w:t>
            </w:r>
            <w:r w:rsidR="006D36AA">
              <w:rPr>
                <w:rFonts w:ascii="Arial" w:eastAsia="Times" w:hAnsi="Arial" w:cs="Arial"/>
                <w:b w:val="0"/>
                <w:szCs w:val="20"/>
              </w:rPr>
              <w:t>eiligte Institutionen (mind.3</w:t>
            </w:r>
            <w:r w:rsidRPr="00364F24">
              <w:rPr>
                <w:rFonts w:ascii="Arial" w:eastAsia="Times" w:hAnsi="Arial" w:cs="Arial"/>
                <w:b w:val="0"/>
                <w:szCs w:val="20"/>
              </w:rPr>
              <w:t>)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4B792C5B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  <w:r w:rsidRPr="00364F24">
              <w:rPr>
                <w:rFonts w:ascii="Arial" w:eastAsia="Times" w:hAnsi="Arial" w:cs="Arial"/>
                <w:b w:val="0"/>
                <w:szCs w:val="20"/>
              </w:rPr>
              <w:t>Kontaktpersonen (Name / Vorname / Mail)</w:t>
            </w:r>
          </w:p>
        </w:tc>
      </w:tr>
      <w:tr w:rsidR="001C15FE" w:rsidRPr="00364F24" w14:paraId="5EE97AA2" w14:textId="77777777" w:rsidTr="001C17A4">
        <w:trPr>
          <w:trHeight w:val="188"/>
        </w:trPr>
        <w:tc>
          <w:tcPr>
            <w:tcW w:w="3996" w:type="dxa"/>
            <w:shd w:val="clear" w:color="auto" w:fill="auto"/>
            <w:vAlign w:val="center"/>
          </w:tcPr>
          <w:p w14:paraId="6D96A412" w14:textId="77777777" w:rsidR="001C15FE" w:rsidRPr="00364F24" w:rsidRDefault="001C15FE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47212DDE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</w:tr>
      <w:tr w:rsidR="001C15FE" w:rsidRPr="00364F24" w14:paraId="78A2618E" w14:textId="77777777" w:rsidTr="001C17A4">
        <w:trPr>
          <w:trHeight w:val="278"/>
        </w:trPr>
        <w:tc>
          <w:tcPr>
            <w:tcW w:w="3996" w:type="dxa"/>
            <w:vAlign w:val="center"/>
          </w:tcPr>
          <w:p w14:paraId="3E1282A7" w14:textId="77777777" w:rsidR="001C15FE" w:rsidRPr="00364F24" w:rsidRDefault="001C15FE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672B066D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</w:tr>
      <w:tr w:rsidR="001C15FE" w:rsidRPr="00364F24" w14:paraId="0310A9D1" w14:textId="77777777" w:rsidTr="001C17A4">
        <w:trPr>
          <w:trHeight w:val="240"/>
        </w:trPr>
        <w:tc>
          <w:tcPr>
            <w:tcW w:w="3996" w:type="dxa"/>
            <w:vAlign w:val="center"/>
          </w:tcPr>
          <w:p w14:paraId="08857C40" w14:textId="77777777" w:rsidR="001C15FE" w:rsidRPr="00364F24" w:rsidRDefault="001C15FE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03FC59E0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</w:tr>
      <w:tr w:rsidR="001C15FE" w:rsidRPr="00364F24" w14:paraId="22DF5F0D" w14:textId="77777777" w:rsidTr="001C17A4">
        <w:trPr>
          <w:trHeight w:val="270"/>
        </w:trPr>
        <w:tc>
          <w:tcPr>
            <w:tcW w:w="3996" w:type="dxa"/>
            <w:vAlign w:val="center"/>
          </w:tcPr>
          <w:p w14:paraId="314F5652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213" w:type="dxa"/>
            <w:vAlign w:val="center"/>
          </w:tcPr>
          <w:p w14:paraId="4BAF65C0" w14:textId="77777777" w:rsidR="001C15FE" w:rsidRPr="00364F24" w:rsidRDefault="001C15FE" w:rsidP="00ED7BE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C15FE" w:rsidRPr="00364F24" w14:paraId="787D3DD4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6E4E4991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4C692354" w14:textId="77777777" w:rsidR="001C15FE" w:rsidRPr="00364F24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1C15FE" w:rsidRPr="00364F24" w14:paraId="08D2D507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77B9F8EE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348FB9AC" w14:textId="77777777" w:rsidR="001C15FE" w:rsidRPr="00364F24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1C15FE" w:rsidRPr="00364F24" w14:paraId="632BFD69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1B432358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79AFAA7A" w14:textId="77777777" w:rsidR="001C15FE" w:rsidRPr="00364F24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1C15FE" w:rsidRPr="00364F24" w14:paraId="61894CBB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29A57EFC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4D055B38" w14:textId="77777777" w:rsidR="001C15FE" w:rsidRPr="00364F24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1C15FE" w:rsidRPr="00364F24" w14:paraId="401B9460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6B519685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34085E6F" w14:textId="77777777" w:rsidR="001C15FE" w:rsidRPr="00364F24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1C15FE" w:rsidRPr="00364F24" w14:paraId="6F2C912F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7D180EB9" w14:textId="77777777" w:rsidR="001C15FE" w:rsidRPr="00364F24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1EF9C5F9" w14:textId="77777777" w:rsidR="001C15FE" w:rsidRPr="00364F24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1C15FE" w:rsidRPr="00364F24" w14:paraId="267C3222" w14:textId="77777777" w:rsidTr="001C17A4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1BCAACF7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  <w:r w:rsidRPr="00364F24">
              <w:rPr>
                <w:rFonts w:ascii="Arial" w:eastAsia="Times" w:hAnsi="Arial" w:cs="Arial"/>
                <w:b w:val="0"/>
                <w:szCs w:val="20"/>
              </w:rPr>
              <w:t>Betrifft beteiligte Schule(n) (mind. 1):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495A40FE" w14:textId="77777777" w:rsidR="001C15FE" w:rsidRPr="00364F24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</w:rPr>
            </w:pPr>
          </w:p>
        </w:tc>
      </w:tr>
      <w:tr w:rsidR="001C15FE" w:rsidRPr="00364F24" w14:paraId="4C7A48F2" w14:textId="77777777" w:rsidTr="001C17A4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059BFE5F" w14:textId="3C377094" w:rsidR="001C15FE" w:rsidRPr="00364F24" w:rsidRDefault="001C15FE" w:rsidP="00A526FB">
            <w:pPr>
              <w:rPr>
                <w:rFonts w:eastAsiaTheme="minorHAnsi" w:cs="Arial"/>
                <w:sz w:val="20"/>
                <w:szCs w:val="20"/>
              </w:rPr>
            </w:pPr>
            <w:r w:rsidRPr="00364F24">
              <w:rPr>
                <w:rFonts w:cs="Arial"/>
                <w:b/>
                <w:sz w:val="20"/>
                <w:szCs w:val="20"/>
              </w:rPr>
              <w:t xml:space="preserve">Das Kollegium </w:t>
            </w:r>
            <w:r w:rsidRPr="00364F24">
              <w:rPr>
                <w:rFonts w:cs="Arial"/>
                <w:sz w:val="20"/>
                <w:szCs w:val="20"/>
              </w:rPr>
              <w:t xml:space="preserve">der Schule </w:t>
            </w:r>
            <w:r w:rsidRPr="00364F24">
              <w:rPr>
                <w:rFonts w:cs="Arial"/>
                <w:noProof/>
                <w:sz w:val="20"/>
                <w:szCs w:val="20"/>
              </w:rPr>
              <w:t>………………………………………..</w:t>
            </w:r>
            <w:r w:rsidRPr="00364F24">
              <w:rPr>
                <w:rFonts w:cs="Arial"/>
                <w:sz w:val="20"/>
                <w:szCs w:val="20"/>
              </w:rPr>
              <w:t>hat/ wird voraussichtlich der Mitarbeit in der Bildungslandschaft</w:t>
            </w:r>
            <w:r w:rsidRPr="00364F24">
              <w:rPr>
                <w:rStyle w:val="Kommentarzeichen"/>
                <w:rFonts w:cs="Arial"/>
                <w:sz w:val="20"/>
                <w:szCs w:val="20"/>
              </w:rPr>
              <w:t xml:space="preserve"> </w:t>
            </w:r>
            <w:r w:rsidRPr="00364F24">
              <w:rPr>
                <w:rFonts w:cs="Arial"/>
                <w:sz w:val="20"/>
                <w:szCs w:val="20"/>
              </w:rPr>
              <w:t xml:space="preserve">am </w:t>
            </w:r>
            <w:r w:rsidRPr="00364F2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364F2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64F24">
              <w:rPr>
                <w:rFonts w:cs="Arial"/>
                <w:sz w:val="20"/>
                <w:szCs w:val="20"/>
              </w:rPr>
            </w:r>
            <w:r w:rsidRPr="00364F24">
              <w:rPr>
                <w:rFonts w:cs="Arial"/>
                <w:sz w:val="20"/>
                <w:szCs w:val="20"/>
              </w:rPr>
              <w:fldChar w:fldCharType="separate"/>
            </w:r>
            <w:r w:rsidRPr="00364F24">
              <w:rPr>
                <w:rFonts w:cs="Arial"/>
                <w:noProof/>
                <w:sz w:val="20"/>
                <w:szCs w:val="20"/>
              </w:rPr>
              <w:t>...........................................</w:t>
            </w:r>
            <w:r w:rsidRPr="00364F24">
              <w:rPr>
                <w:rFonts w:cs="Arial"/>
                <w:sz w:val="20"/>
                <w:szCs w:val="20"/>
              </w:rPr>
              <w:fldChar w:fldCharType="end"/>
            </w:r>
            <w:r w:rsidRPr="00364F24">
              <w:rPr>
                <w:rFonts w:cs="Arial"/>
                <w:sz w:val="20"/>
                <w:szCs w:val="20"/>
              </w:rPr>
              <w:t>zustimmen.</w:t>
            </w:r>
          </w:p>
        </w:tc>
      </w:tr>
      <w:tr w:rsidR="001C15FE" w:rsidRPr="00364F24" w14:paraId="4FFE5FDB" w14:textId="77777777" w:rsidTr="001C17A4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0A4D3BDE" w14:textId="35E6C193" w:rsidR="001C15FE" w:rsidRPr="00364F24" w:rsidRDefault="001C15FE" w:rsidP="006D36AA">
            <w:pPr>
              <w:rPr>
                <w:rFonts w:cs="Arial"/>
                <w:b/>
                <w:sz w:val="20"/>
                <w:szCs w:val="20"/>
              </w:rPr>
            </w:pPr>
            <w:r w:rsidRPr="00364F24">
              <w:rPr>
                <w:rFonts w:cs="Arial"/>
                <w:b/>
                <w:sz w:val="20"/>
                <w:szCs w:val="20"/>
              </w:rPr>
              <w:t xml:space="preserve">Das Kollegium </w:t>
            </w:r>
            <w:r w:rsidRPr="00364F24">
              <w:rPr>
                <w:rFonts w:cs="Arial"/>
                <w:sz w:val="20"/>
                <w:szCs w:val="20"/>
              </w:rPr>
              <w:t xml:space="preserve">der Schule </w:t>
            </w:r>
            <w:r w:rsidRPr="00364F24">
              <w:rPr>
                <w:rFonts w:cs="Arial"/>
                <w:noProof/>
                <w:sz w:val="20"/>
                <w:szCs w:val="20"/>
              </w:rPr>
              <w:t>………………………………………..</w:t>
            </w:r>
            <w:r w:rsidRPr="00364F24">
              <w:rPr>
                <w:rFonts w:cs="Arial"/>
                <w:sz w:val="20"/>
                <w:szCs w:val="20"/>
              </w:rPr>
              <w:t>hat/ wird voraussichtlich der Mitarbeit in der Bildungslandschaft</w:t>
            </w:r>
            <w:r w:rsidRPr="00364F24">
              <w:rPr>
                <w:rStyle w:val="Kommentarzeichen"/>
                <w:rFonts w:cs="Arial"/>
                <w:sz w:val="20"/>
                <w:szCs w:val="20"/>
              </w:rPr>
              <w:t xml:space="preserve"> </w:t>
            </w:r>
            <w:r w:rsidRPr="00364F24">
              <w:rPr>
                <w:rFonts w:cs="Arial"/>
                <w:sz w:val="20"/>
                <w:szCs w:val="20"/>
              </w:rPr>
              <w:t xml:space="preserve">am </w:t>
            </w:r>
            <w:r w:rsidRPr="00364F2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364F2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64F24">
              <w:rPr>
                <w:rFonts w:cs="Arial"/>
                <w:sz w:val="20"/>
                <w:szCs w:val="20"/>
              </w:rPr>
            </w:r>
            <w:r w:rsidRPr="00364F24">
              <w:rPr>
                <w:rFonts w:cs="Arial"/>
                <w:sz w:val="20"/>
                <w:szCs w:val="20"/>
              </w:rPr>
              <w:fldChar w:fldCharType="separate"/>
            </w:r>
            <w:r w:rsidRPr="00364F24">
              <w:rPr>
                <w:rFonts w:cs="Arial"/>
                <w:noProof/>
                <w:sz w:val="20"/>
                <w:szCs w:val="20"/>
              </w:rPr>
              <w:t>...........................................</w:t>
            </w:r>
            <w:r w:rsidRPr="00364F24">
              <w:rPr>
                <w:rFonts w:cs="Arial"/>
                <w:sz w:val="20"/>
                <w:szCs w:val="20"/>
              </w:rPr>
              <w:fldChar w:fldCharType="end"/>
            </w:r>
            <w:r w:rsidRPr="00364F24">
              <w:rPr>
                <w:rFonts w:cs="Arial"/>
                <w:sz w:val="20"/>
                <w:szCs w:val="20"/>
              </w:rPr>
              <w:t xml:space="preserve"> zustimmen.</w:t>
            </w:r>
          </w:p>
        </w:tc>
      </w:tr>
      <w:tr w:rsidR="001C15FE" w:rsidRPr="00364F24" w14:paraId="3EE8059B" w14:textId="77777777" w:rsidTr="001C17A4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6CB034D7" w14:textId="709CECC8" w:rsidR="001C15FE" w:rsidRPr="00364F24" w:rsidRDefault="001C15FE" w:rsidP="006D36AA">
            <w:pPr>
              <w:rPr>
                <w:rFonts w:cs="Arial"/>
                <w:b/>
                <w:sz w:val="20"/>
                <w:szCs w:val="20"/>
              </w:rPr>
            </w:pPr>
            <w:r w:rsidRPr="00364F24">
              <w:rPr>
                <w:rFonts w:cs="Arial"/>
                <w:b/>
                <w:sz w:val="20"/>
                <w:szCs w:val="20"/>
              </w:rPr>
              <w:t xml:space="preserve">Das Kollegium </w:t>
            </w:r>
            <w:r w:rsidRPr="00364F24">
              <w:rPr>
                <w:rFonts w:cs="Arial"/>
                <w:sz w:val="20"/>
                <w:szCs w:val="20"/>
              </w:rPr>
              <w:t xml:space="preserve">der Schule </w:t>
            </w:r>
            <w:r w:rsidRPr="00364F24">
              <w:rPr>
                <w:rFonts w:cs="Arial"/>
                <w:noProof/>
                <w:sz w:val="20"/>
                <w:szCs w:val="20"/>
              </w:rPr>
              <w:t>………………………………………..</w:t>
            </w:r>
            <w:r w:rsidRPr="00364F24">
              <w:rPr>
                <w:rFonts w:cs="Arial"/>
                <w:sz w:val="20"/>
                <w:szCs w:val="20"/>
              </w:rPr>
              <w:t>hat/ wird voraussichtlich der Mitarbeit in der Bildungslandschaft</w:t>
            </w:r>
            <w:r w:rsidRPr="00364F24">
              <w:rPr>
                <w:rStyle w:val="Kommentarzeichen"/>
                <w:rFonts w:cs="Arial"/>
                <w:sz w:val="20"/>
                <w:szCs w:val="20"/>
              </w:rPr>
              <w:t xml:space="preserve"> </w:t>
            </w:r>
            <w:r w:rsidRPr="00364F24">
              <w:rPr>
                <w:rFonts w:cs="Arial"/>
                <w:sz w:val="20"/>
                <w:szCs w:val="20"/>
              </w:rPr>
              <w:t xml:space="preserve">am </w:t>
            </w:r>
            <w:r w:rsidRPr="00364F2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364F2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64F24">
              <w:rPr>
                <w:rFonts w:cs="Arial"/>
                <w:sz w:val="20"/>
                <w:szCs w:val="20"/>
              </w:rPr>
            </w:r>
            <w:r w:rsidRPr="00364F24">
              <w:rPr>
                <w:rFonts w:cs="Arial"/>
                <w:sz w:val="20"/>
                <w:szCs w:val="20"/>
              </w:rPr>
              <w:fldChar w:fldCharType="separate"/>
            </w:r>
            <w:r w:rsidRPr="00364F24">
              <w:rPr>
                <w:rFonts w:cs="Arial"/>
                <w:noProof/>
                <w:sz w:val="20"/>
                <w:szCs w:val="20"/>
              </w:rPr>
              <w:t>...........................................</w:t>
            </w:r>
            <w:r w:rsidRPr="00364F24">
              <w:rPr>
                <w:rFonts w:cs="Arial"/>
                <w:sz w:val="20"/>
                <w:szCs w:val="20"/>
              </w:rPr>
              <w:fldChar w:fldCharType="end"/>
            </w:r>
            <w:r w:rsidRPr="00364F24">
              <w:rPr>
                <w:rFonts w:cs="Arial"/>
                <w:sz w:val="20"/>
                <w:szCs w:val="20"/>
              </w:rPr>
              <w:t xml:space="preserve"> zustimmen.</w:t>
            </w:r>
          </w:p>
        </w:tc>
      </w:tr>
    </w:tbl>
    <w:p w14:paraId="4A7D107C" w14:textId="77777777" w:rsidR="00725744" w:rsidRDefault="00725744">
      <w:pPr>
        <w:tabs>
          <w:tab w:val="clear" w:pos="1610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B92C508" w14:textId="285470EE" w:rsidR="00D921DA" w:rsidRPr="00364F24" w:rsidRDefault="00D921DA" w:rsidP="00D921DA">
      <w:pPr>
        <w:spacing w:line="240" w:lineRule="auto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lastRenderedPageBreak/>
        <w:t xml:space="preserve">Ort, Datum: </w:t>
      </w:r>
      <w:r w:rsidRPr="00364F24">
        <w:rPr>
          <w:rFonts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fldChar w:fldCharType="end"/>
      </w:r>
      <w:r w:rsidRPr="00364F24">
        <w:rPr>
          <w:rFonts w:cs="Arial"/>
          <w:szCs w:val="20"/>
        </w:rPr>
        <w:t xml:space="preserve">, </w:t>
      </w:r>
      <w:r w:rsidRPr="00364F24">
        <w:rPr>
          <w:rFonts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fldChar w:fldCharType="end"/>
      </w:r>
      <w:r w:rsidRPr="00364F24">
        <w:rPr>
          <w:rFonts w:cs="Arial"/>
          <w:szCs w:val="20"/>
        </w:rPr>
        <w:tab/>
      </w:r>
    </w:p>
    <w:p w14:paraId="089D93B5" w14:textId="77777777" w:rsidR="00D921DA" w:rsidRPr="00364F24" w:rsidRDefault="00D921DA" w:rsidP="00D921DA">
      <w:pPr>
        <w:tabs>
          <w:tab w:val="left" w:pos="4536"/>
        </w:tabs>
        <w:spacing w:before="120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Unterschrift Koordinator/-in Bildungslandschaft:</w:t>
      </w:r>
      <w:r w:rsidRPr="00364F24">
        <w:rPr>
          <w:rFonts w:cs="Arial"/>
          <w:szCs w:val="20"/>
        </w:rPr>
        <w:tab/>
      </w:r>
    </w:p>
    <w:p w14:paraId="20384B64" w14:textId="77777777" w:rsidR="00D921DA" w:rsidRPr="00364F24" w:rsidRDefault="00D921DA" w:rsidP="00D921DA">
      <w:pPr>
        <w:tabs>
          <w:tab w:val="left" w:pos="4536"/>
        </w:tabs>
        <w:spacing w:after="80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(als eingescanntes Bild)</w:t>
      </w:r>
    </w:p>
    <w:p w14:paraId="2AB0FD7E" w14:textId="77777777" w:rsidR="00D921DA" w:rsidRPr="00364F24" w:rsidRDefault="00D921DA" w:rsidP="00D921DA">
      <w:pPr>
        <w:tabs>
          <w:tab w:val="left" w:pos="4536"/>
        </w:tabs>
        <w:spacing w:before="120" w:after="80"/>
        <w:jc w:val="both"/>
        <w:rPr>
          <w:rFonts w:cs="Arial"/>
          <w:szCs w:val="20"/>
        </w:rPr>
      </w:pPr>
    </w:p>
    <w:p w14:paraId="62F98D28" w14:textId="77777777" w:rsidR="00D921DA" w:rsidRPr="00364F24" w:rsidRDefault="00D921DA" w:rsidP="00D921DA">
      <w:pPr>
        <w:tabs>
          <w:tab w:val="left" w:pos="4536"/>
        </w:tabs>
        <w:spacing w:before="120" w:after="80"/>
        <w:jc w:val="both"/>
        <w:rPr>
          <w:rFonts w:cs="Arial"/>
          <w:szCs w:val="20"/>
        </w:rPr>
      </w:pPr>
    </w:p>
    <w:p w14:paraId="1AA93530" w14:textId="77777777" w:rsidR="00D921DA" w:rsidRPr="00364F24" w:rsidRDefault="00D921DA" w:rsidP="00D921DA">
      <w:pPr>
        <w:tabs>
          <w:tab w:val="left" w:pos="4536"/>
        </w:tabs>
        <w:spacing w:before="120" w:after="80"/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t>Vorname Nachname:</w:t>
      </w:r>
    </w:p>
    <w:p w14:paraId="686A3D5D" w14:textId="77777777" w:rsidR="00D921DA" w:rsidRPr="00364F24" w:rsidRDefault="00D921DA" w:rsidP="00D921DA">
      <w:pPr>
        <w:tabs>
          <w:tab w:val="left" w:pos="4536"/>
        </w:tabs>
        <w:jc w:val="both"/>
        <w:rPr>
          <w:rFonts w:cs="Arial"/>
          <w:szCs w:val="20"/>
        </w:rPr>
      </w:pPr>
      <w:r w:rsidRPr="00364F24">
        <w:rPr>
          <w:rFonts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fldChar w:fldCharType="end"/>
      </w:r>
      <w:r w:rsidRPr="00364F24">
        <w:rPr>
          <w:rFonts w:cs="Arial"/>
          <w:szCs w:val="20"/>
        </w:rPr>
        <w:t xml:space="preserve"> </w:t>
      </w:r>
      <w:r w:rsidRPr="00364F24">
        <w:rPr>
          <w:rFonts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364F24">
        <w:rPr>
          <w:rFonts w:cs="Arial"/>
          <w:szCs w:val="20"/>
        </w:rPr>
        <w:instrText xml:space="preserve"> FORMTEXT </w:instrText>
      </w:r>
      <w:r w:rsidRPr="00364F24">
        <w:rPr>
          <w:rFonts w:cs="Arial"/>
          <w:szCs w:val="20"/>
        </w:rPr>
      </w:r>
      <w:r w:rsidRPr="00364F24">
        <w:rPr>
          <w:rFonts w:cs="Arial"/>
          <w:szCs w:val="20"/>
        </w:rPr>
        <w:fldChar w:fldCharType="separate"/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t> </w:t>
      </w:r>
      <w:r w:rsidRPr="00364F24">
        <w:rPr>
          <w:rFonts w:cs="Arial"/>
          <w:szCs w:val="20"/>
        </w:rPr>
        <w:fldChar w:fldCharType="end"/>
      </w:r>
    </w:p>
    <w:p w14:paraId="4EC10B33" w14:textId="77777777" w:rsidR="00D921DA" w:rsidRPr="00364F24" w:rsidRDefault="00D921DA" w:rsidP="00D921DA">
      <w:pPr>
        <w:tabs>
          <w:tab w:val="left" w:pos="4536"/>
        </w:tabs>
        <w:jc w:val="both"/>
        <w:rPr>
          <w:rFonts w:cs="Arial"/>
          <w:szCs w:val="20"/>
        </w:rPr>
      </w:pPr>
    </w:p>
    <w:p w14:paraId="0E0AD8A4" w14:textId="50CBF4A1" w:rsidR="00D921DA" w:rsidRPr="00364F24" w:rsidRDefault="00D921DA" w:rsidP="00D921DA">
      <w:pPr>
        <w:tabs>
          <w:tab w:val="left" w:pos="4536"/>
        </w:tabs>
        <w:jc w:val="both"/>
        <w:rPr>
          <w:rFonts w:cs="Arial"/>
          <w:szCs w:val="20"/>
        </w:rPr>
      </w:pPr>
    </w:p>
    <w:p w14:paraId="3B74A778" w14:textId="77777777" w:rsidR="00E526E7" w:rsidRPr="00364F24" w:rsidRDefault="00E526E7" w:rsidP="00D921DA">
      <w:pPr>
        <w:tabs>
          <w:tab w:val="left" w:pos="4536"/>
        </w:tabs>
        <w:jc w:val="both"/>
        <w:rPr>
          <w:rFonts w:cs="Arial"/>
          <w:szCs w:val="20"/>
        </w:rPr>
      </w:pPr>
    </w:p>
    <w:p w14:paraId="5125BB3B" w14:textId="77777777" w:rsidR="00D921DA" w:rsidRPr="00364F24" w:rsidRDefault="00D921DA" w:rsidP="00D921DA">
      <w:pPr>
        <w:tabs>
          <w:tab w:val="left" w:pos="4536"/>
        </w:tabs>
        <w:jc w:val="both"/>
        <w:rPr>
          <w:rFonts w:cs="Arial"/>
          <w:szCs w:val="20"/>
        </w:rPr>
      </w:pPr>
    </w:p>
    <w:p w14:paraId="2F8CB45B" w14:textId="77777777" w:rsidR="0022385F" w:rsidRPr="00364F24" w:rsidRDefault="00D921DA" w:rsidP="00D921DA">
      <w:pPr>
        <w:rPr>
          <w:rFonts w:cs="Arial"/>
          <w:szCs w:val="20"/>
        </w:rPr>
      </w:pPr>
      <w:r w:rsidRPr="00364F24">
        <w:rPr>
          <w:rFonts w:cs="Arial"/>
          <w:szCs w:val="20"/>
        </w:rPr>
        <w:t>Folgende Dokumente sind einzureichen:</w:t>
      </w:r>
    </w:p>
    <w:p w14:paraId="43EFCC71" w14:textId="77777777" w:rsidR="00D921DA" w:rsidRPr="00364F24" w:rsidRDefault="00D921DA" w:rsidP="00D921DA">
      <w:pPr>
        <w:rPr>
          <w:rFonts w:cs="Arial"/>
          <w:szCs w:val="20"/>
        </w:rPr>
      </w:pPr>
    </w:p>
    <w:p w14:paraId="32C0C8BD" w14:textId="5BF46CF4" w:rsidR="00D921DA" w:rsidRPr="00364F24" w:rsidRDefault="004D68BA" w:rsidP="006D2FFF">
      <w:pPr>
        <w:tabs>
          <w:tab w:val="clear" w:pos="1610"/>
        </w:tabs>
        <w:ind w:left="705" w:hanging="705"/>
        <w:rPr>
          <w:rStyle w:val="Hervorhebung"/>
          <w:rFonts w:cs="Arial"/>
          <w:b w:val="0"/>
          <w:color w:val="auto"/>
        </w:rPr>
      </w:pPr>
      <w:sdt>
        <w:sdtPr>
          <w:rPr>
            <w:rStyle w:val="Hervorhebung"/>
            <w:rFonts w:cs="Arial"/>
            <w:b w:val="0"/>
            <w:color w:val="auto"/>
          </w:rPr>
          <w:id w:val="8756649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rvorhebung"/>
          </w:rPr>
        </w:sdtEndPr>
        <w:sdtContent>
          <w:r w:rsidR="00FF3208" w:rsidRPr="00364F24">
            <w:rPr>
              <w:rStyle w:val="Hervorhebung"/>
              <w:rFonts w:ascii="MS Gothic" w:eastAsia="MS Gothic" w:hAnsi="MS Gothic" w:cs="Arial" w:hint="eastAsia"/>
              <w:b w:val="0"/>
              <w:color w:val="auto"/>
            </w:rPr>
            <w:t>☐</w:t>
          </w:r>
        </w:sdtContent>
      </w:sdt>
      <w:r w:rsidR="00D921DA" w:rsidRPr="00364F24">
        <w:rPr>
          <w:rStyle w:val="Hervorhebung"/>
          <w:rFonts w:cs="Arial"/>
          <w:b w:val="0"/>
          <w:color w:val="auto"/>
        </w:rPr>
        <w:tab/>
      </w:r>
      <w:r w:rsidR="006D2FFF">
        <w:rPr>
          <w:rFonts w:cstheme="minorHAnsi"/>
          <w:szCs w:val="20"/>
        </w:rPr>
        <w:t xml:space="preserve">Falls vorhanden, </w:t>
      </w:r>
      <w:r w:rsidR="006D2FFF" w:rsidRPr="00EE58ED">
        <w:rPr>
          <w:rFonts w:cstheme="minorHAnsi"/>
          <w:szCs w:val="20"/>
        </w:rPr>
        <w:t xml:space="preserve">Unterlagen zu Ihrer geplanten Bildungslandschaft </w:t>
      </w:r>
      <w:r w:rsidR="006D2FFF">
        <w:rPr>
          <w:rFonts w:cstheme="minorHAnsi"/>
          <w:szCs w:val="20"/>
        </w:rPr>
        <w:t>(S</w:t>
      </w:r>
      <w:r w:rsidR="006D2FFF" w:rsidRPr="00EE58ED">
        <w:rPr>
          <w:rFonts w:cstheme="minorHAnsi"/>
          <w:szCs w:val="20"/>
        </w:rPr>
        <w:t>kizze, Zusagen bezüglich Ressourcen usw.).</w:t>
      </w:r>
    </w:p>
    <w:p w14:paraId="3399828B" w14:textId="66C05F73" w:rsidR="00875E30" w:rsidRDefault="004D68BA" w:rsidP="006D2FFF">
      <w:pPr>
        <w:tabs>
          <w:tab w:val="clear" w:pos="1610"/>
        </w:tabs>
        <w:ind w:left="705" w:hanging="705"/>
        <w:rPr>
          <w:rStyle w:val="Hervorhebung"/>
          <w:rFonts w:cs="Arial"/>
          <w:b w:val="0"/>
          <w:color w:val="auto"/>
        </w:rPr>
      </w:pPr>
      <w:sdt>
        <w:sdtPr>
          <w:rPr>
            <w:rStyle w:val="Hervorhebung"/>
            <w:rFonts w:cs="Arial"/>
            <w:b w:val="0"/>
            <w:color w:val="auto"/>
          </w:rPr>
          <w:id w:val="-23489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rvorhebung"/>
          </w:rPr>
        </w:sdtEndPr>
        <w:sdtContent>
          <w:r w:rsidR="00202B43" w:rsidRPr="00364F24">
            <w:rPr>
              <w:rStyle w:val="Hervorhebung"/>
              <w:rFonts w:ascii="MS Gothic" w:eastAsia="MS Gothic" w:hAnsi="MS Gothic" w:cs="Arial" w:hint="eastAsia"/>
              <w:b w:val="0"/>
              <w:color w:val="auto"/>
            </w:rPr>
            <w:t>☐</w:t>
          </w:r>
        </w:sdtContent>
      </w:sdt>
      <w:r w:rsidR="00D921DA" w:rsidRPr="00364F24">
        <w:rPr>
          <w:rStyle w:val="Hervorhebung"/>
          <w:rFonts w:cs="Arial"/>
          <w:b w:val="0"/>
          <w:color w:val="auto"/>
        </w:rPr>
        <w:tab/>
      </w:r>
      <w:r w:rsidR="006D2FFF" w:rsidRPr="006D2FFF">
        <w:rPr>
          <w:rStyle w:val="Hervorhebung"/>
          <w:rFonts w:cs="Arial"/>
          <w:b w:val="0"/>
          <w:color w:val="auto"/>
        </w:rPr>
        <w:t>Sofern Sie eine Fachperson vorschlagen, die nicht im Expertenpool aufgeführt ist, legen Sie bitte Informationen (bspw. CV) zur Qualifikation dieser Person bei.</w:t>
      </w:r>
    </w:p>
    <w:p w14:paraId="60B8BE98" w14:textId="77777777" w:rsidR="00725744" w:rsidRPr="00364F24" w:rsidRDefault="00725744" w:rsidP="00E526E7">
      <w:pPr>
        <w:tabs>
          <w:tab w:val="clear" w:pos="1610"/>
        </w:tabs>
        <w:ind w:firstLine="709"/>
        <w:rPr>
          <w:rStyle w:val="Hervorhebung"/>
          <w:rFonts w:cs="Arial"/>
          <w:b w:val="0"/>
          <w:color w:val="auto"/>
        </w:rPr>
      </w:pPr>
    </w:p>
    <w:p w14:paraId="2331ED82" w14:textId="77777777" w:rsidR="00875E30" w:rsidRPr="00364F24" w:rsidRDefault="00875E30" w:rsidP="00875E30">
      <w:pPr>
        <w:rPr>
          <w:rStyle w:val="Hervorhebung"/>
          <w:rFonts w:cs="Arial"/>
          <w:b w:val="0"/>
          <w:color w:val="auto"/>
        </w:rPr>
      </w:pPr>
    </w:p>
    <w:p w14:paraId="22013DF0" w14:textId="77777777" w:rsidR="004C2EE0" w:rsidRDefault="004C2EE0">
      <w:pPr>
        <w:tabs>
          <w:tab w:val="clear" w:pos="1610"/>
        </w:tabs>
        <w:spacing w:line="240" w:lineRule="auto"/>
        <w:rPr>
          <w:rStyle w:val="Hervorhebung"/>
          <w:rFonts w:cs="Arial"/>
        </w:rPr>
      </w:pPr>
      <w:r>
        <w:rPr>
          <w:rStyle w:val="Hervorhebung"/>
          <w:rFonts w:cs="Arial"/>
        </w:rPr>
        <w:br w:type="page"/>
      </w:r>
    </w:p>
    <w:p w14:paraId="39E84A8F" w14:textId="12D8CB70" w:rsidR="00F401F4" w:rsidRPr="00364F24" w:rsidRDefault="00201640" w:rsidP="00F401F4">
      <w:pPr>
        <w:rPr>
          <w:rStyle w:val="Hervorhebung"/>
          <w:rFonts w:cs="Arial"/>
        </w:rPr>
      </w:pPr>
      <w:r w:rsidRPr="00364F24">
        <w:rPr>
          <w:rStyle w:val="Hervorhebung"/>
          <w:rFonts w:cs="Arial"/>
        </w:rPr>
        <w:lastRenderedPageBreak/>
        <w:t>Ablauf der Antragsabwicklung für eine Beratung und/oder Prozessbegleitung mit Fokus Bildung für Nachhaltige Entwicklung (BNE)</w:t>
      </w:r>
    </w:p>
    <w:p w14:paraId="1F812B5D" w14:textId="77777777" w:rsidR="00D921DA" w:rsidRPr="00364F24" w:rsidRDefault="00D921DA" w:rsidP="00D921DA">
      <w:pPr>
        <w:tabs>
          <w:tab w:val="clear" w:pos="1610"/>
        </w:tabs>
        <w:ind w:firstLine="709"/>
        <w:rPr>
          <w:rStyle w:val="Hervorhebung"/>
          <w:rFonts w:cs="Arial"/>
        </w:rPr>
      </w:pPr>
    </w:p>
    <w:p w14:paraId="5F51AD0B" w14:textId="49B9E8A7" w:rsidR="00A47D37" w:rsidRPr="00D6273B" w:rsidRDefault="00725744" w:rsidP="00D6273B">
      <w:pPr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color w:val="auto"/>
          <w:szCs w:val="22"/>
        </w:rPr>
      </w:pPr>
      <w:r w:rsidRPr="00725744">
        <w:rPr>
          <w:rFonts w:cs="Arial"/>
          <w:szCs w:val="22"/>
        </w:rPr>
        <w:t>Senden Sie den ausgefüllten Antrag zusammen mit allen weiteren benötigten Unterlagen per E</w:t>
      </w:r>
      <w:r w:rsidR="004D68BA">
        <w:rPr>
          <w:rFonts w:cs="Arial"/>
          <w:szCs w:val="22"/>
        </w:rPr>
        <w:t>-M</w:t>
      </w:r>
      <w:r w:rsidRPr="00725744">
        <w:rPr>
          <w:rFonts w:cs="Arial"/>
          <w:szCs w:val="22"/>
        </w:rPr>
        <w:t>ail an:</w:t>
      </w:r>
      <w:r w:rsidR="00F401F4" w:rsidRPr="00364F24">
        <w:rPr>
          <w:rFonts w:cs="Arial"/>
          <w:bCs/>
          <w:szCs w:val="22"/>
        </w:rPr>
        <w:t xml:space="preserve"> </w:t>
      </w:r>
      <w:hyperlink r:id="rId9" w:history="1">
        <w:r w:rsidR="004D68BA" w:rsidRPr="00556D11">
          <w:rPr>
            <w:rStyle w:val="Hyperlink"/>
          </w:rPr>
          <w:t>iwan.reinhard</w:t>
        </w:r>
        <w:r w:rsidR="004D68BA" w:rsidRPr="00556D11">
          <w:rPr>
            <w:rStyle w:val="Hyperlink"/>
            <w:rFonts w:cs="Arial"/>
            <w:szCs w:val="22"/>
            <w:shd w:val="clear" w:color="auto" w:fill="FFFFFF"/>
          </w:rPr>
          <w:t>@bildungslandschaften21.ch</w:t>
        </w:r>
      </w:hyperlink>
      <w:r w:rsidR="00D6273B" w:rsidRPr="00370E5B">
        <w:rPr>
          <w:rFonts w:cs="Arial"/>
          <w:szCs w:val="22"/>
          <w:shd w:val="clear" w:color="auto" w:fill="FFFFFF"/>
        </w:rPr>
        <w:t>.</w:t>
      </w:r>
      <w:r w:rsidR="00D6273B">
        <w:rPr>
          <w:rFonts w:cs="Arial"/>
          <w:szCs w:val="22"/>
          <w:shd w:val="clear" w:color="auto" w:fill="FFFFFF"/>
        </w:rPr>
        <w:t xml:space="preserve"> </w:t>
      </w:r>
      <w:r w:rsidR="00A47D37" w:rsidRPr="00D6273B">
        <w:rPr>
          <w:rFonts w:cs="Arial"/>
          <w:szCs w:val="22"/>
        </w:rPr>
        <w:t xml:space="preserve">Die Eingabefristen für einen Antrag sind unter </w:t>
      </w:r>
      <w:hyperlink r:id="rId10" w:history="1">
        <w:r w:rsidR="00A47D37" w:rsidRPr="00D6273B">
          <w:rPr>
            <w:rStyle w:val="Hyperlink"/>
            <w:rFonts w:cs="Arial"/>
            <w:szCs w:val="22"/>
          </w:rPr>
          <w:t>https://www.educati</w:t>
        </w:r>
        <w:r w:rsidR="00A47D37" w:rsidRPr="00D6273B">
          <w:rPr>
            <w:rStyle w:val="Hyperlink"/>
            <w:rFonts w:cs="Arial"/>
            <w:szCs w:val="22"/>
          </w:rPr>
          <w:softHyphen/>
          <w:t>on21.ch/de/bildungslandschaften21/finanzhilfen-bildungslandschaften</w:t>
        </w:r>
      </w:hyperlink>
      <w:r w:rsidR="00A47D37" w:rsidRPr="00D6273B">
        <w:rPr>
          <w:rFonts w:cs="Arial"/>
          <w:szCs w:val="22"/>
        </w:rPr>
        <w:t xml:space="preserve"> einsehbar.</w:t>
      </w:r>
    </w:p>
    <w:p w14:paraId="0B1970CF" w14:textId="4FE3FD6D" w:rsidR="00F401F4" w:rsidRPr="00364F24" w:rsidRDefault="00725744" w:rsidP="00177DE8">
      <w:pPr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</w:rPr>
      </w:pPr>
      <w:r w:rsidRPr="003E7B13">
        <w:rPr>
          <w:rFonts w:cstheme="minorHAnsi"/>
          <w:szCs w:val="20"/>
        </w:rPr>
        <w:t xml:space="preserve">Im Falle einer positiven Zusage von </w:t>
      </w:r>
      <w:r>
        <w:rPr>
          <w:rFonts w:cstheme="minorHAnsi"/>
          <w:szCs w:val="20"/>
        </w:rPr>
        <w:t>Bildungslandschaften</w:t>
      </w:r>
      <w:r w:rsidRPr="003E7B13">
        <w:rPr>
          <w:rFonts w:cstheme="minorHAnsi"/>
          <w:szCs w:val="20"/>
        </w:rPr>
        <w:t xml:space="preserve">21 erhalten Sie </w:t>
      </w:r>
      <w:r>
        <w:rPr>
          <w:rFonts w:cstheme="minorHAnsi"/>
          <w:szCs w:val="20"/>
        </w:rPr>
        <w:t>ein Dossier mit weiterführenden Informationen über die</w:t>
      </w:r>
      <w:r w:rsidRPr="00FA1493">
        <w:rPr>
          <w:rFonts w:cstheme="minorHAnsi"/>
          <w:szCs w:val="20"/>
        </w:rPr>
        <w:t xml:space="preserve"> Leistungen für die Beratung und/oder Prozessbegleitung mit/ohne BNE.</w:t>
      </w:r>
    </w:p>
    <w:p w14:paraId="6A095D5C" w14:textId="169F27D5" w:rsidR="00F401F4" w:rsidRPr="00364F24" w:rsidRDefault="00725744" w:rsidP="00725744">
      <w:pPr>
        <w:pStyle w:val="Aufzhlungnummeriert"/>
        <w:numPr>
          <w:ilvl w:val="0"/>
          <w:numId w:val="26"/>
        </w:numPr>
        <w:tabs>
          <w:tab w:val="left" w:pos="0"/>
          <w:tab w:val="num" w:pos="720"/>
          <w:tab w:val="left" w:pos="5103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725744">
        <w:rPr>
          <w:rFonts w:ascii="Arial" w:hAnsi="Arial" w:cs="Arial"/>
          <w:b w:val="0"/>
          <w:sz w:val="22"/>
          <w:szCs w:val="22"/>
        </w:rPr>
        <w:t>Ein obligatorischer Einstiegstag wird zur Beratung genutzt, mit dem Ziel, eine Grobplanung für die Bildungslandschaft (gemeinsame Vision/Leitbild, Ziele und Massn</w:t>
      </w:r>
      <w:r>
        <w:rPr>
          <w:rFonts w:ascii="Arial" w:hAnsi="Arial" w:cs="Arial"/>
          <w:b w:val="0"/>
          <w:sz w:val="22"/>
          <w:szCs w:val="22"/>
        </w:rPr>
        <w:t>ahmen für eine Laufzeit von min</w:t>
      </w:r>
      <w:r w:rsidRPr="00725744">
        <w:rPr>
          <w:rFonts w:ascii="Arial" w:hAnsi="Arial" w:cs="Arial"/>
          <w:b w:val="0"/>
          <w:sz w:val="22"/>
          <w:szCs w:val="22"/>
        </w:rPr>
        <w:t>destens drei Jahren) sowie eine Grobplanung für die Beratung bzw. di</w:t>
      </w:r>
      <w:r>
        <w:rPr>
          <w:rFonts w:ascii="Arial" w:hAnsi="Arial" w:cs="Arial"/>
          <w:b w:val="0"/>
          <w:sz w:val="22"/>
          <w:szCs w:val="22"/>
        </w:rPr>
        <w:t>e Prozessbegleitung (Ziele, Pla</w:t>
      </w:r>
      <w:r w:rsidRPr="00725744">
        <w:rPr>
          <w:rFonts w:ascii="Arial" w:hAnsi="Arial" w:cs="Arial"/>
          <w:b w:val="0"/>
          <w:sz w:val="22"/>
          <w:szCs w:val="22"/>
        </w:rPr>
        <w:t>nung, Anz. Tage Beratung / Begleitung, Schwerpunktthemen, Beteiligte; usw.) zu erarbeiten. Diese beiden Planungen werden bei Bildungslandschaften21 eingereicht.</w:t>
      </w:r>
    </w:p>
    <w:p w14:paraId="044F7A0D" w14:textId="748F3420" w:rsidR="00F401F4" w:rsidRPr="00364F24" w:rsidRDefault="00725744" w:rsidP="00177DE8">
      <w:pPr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</w:rPr>
      </w:pPr>
      <w:r>
        <w:rPr>
          <w:rFonts w:cstheme="minorHAnsi"/>
          <w:szCs w:val="20"/>
        </w:rPr>
        <w:t>Die Anlaufstelle Bildungslandschaften21</w:t>
      </w:r>
      <w:r w:rsidRPr="00FA1493">
        <w:rPr>
          <w:rFonts w:cstheme="minorHAnsi"/>
          <w:szCs w:val="20"/>
        </w:rPr>
        <w:t xml:space="preserve"> </w:t>
      </w:r>
      <w:r w:rsidRPr="00E85B48">
        <w:rPr>
          <w:rFonts w:cstheme="minorHAnsi"/>
          <w:szCs w:val="20"/>
        </w:rPr>
        <w:t>überprüft die eingereichten Grob</w:t>
      </w:r>
      <w:r w:rsidR="001719FC">
        <w:rPr>
          <w:rFonts w:cstheme="minorHAnsi"/>
          <w:szCs w:val="20"/>
        </w:rPr>
        <w:t>-</w:t>
      </w:r>
      <w:r w:rsidRPr="00E85B48">
        <w:rPr>
          <w:rFonts w:cstheme="minorHAnsi"/>
          <w:szCs w:val="20"/>
        </w:rPr>
        <w:t xml:space="preserve">planungen </w:t>
      </w:r>
      <w:r w:rsidRPr="00AF02AC">
        <w:rPr>
          <w:rFonts w:cstheme="minorHAnsi"/>
          <w:szCs w:val="20"/>
        </w:rPr>
        <w:t>für die Bildungslandschaft</w:t>
      </w:r>
      <w:r w:rsidRPr="00E85B48">
        <w:rPr>
          <w:rFonts w:cstheme="minorHAnsi"/>
          <w:szCs w:val="20"/>
        </w:rPr>
        <w:t xml:space="preserve"> bzw. Prozessbegleitung/Beratung und gibt danach die endgültige Zusage zur Finanzierung und Nutzung der restlichen max. 5 Beratungstage.</w:t>
      </w:r>
    </w:p>
    <w:p w14:paraId="780A0036" w14:textId="6A321889" w:rsidR="00F401F4" w:rsidRPr="00364F24" w:rsidRDefault="00725744" w:rsidP="00177DE8">
      <w:pPr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</w:rPr>
      </w:pPr>
      <w:r w:rsidRPr="00E85B48">
        <w:rPr>
          <w:rFonts w:cstheme="minorHAnsi"/>
          <w:szCs w:val="20"/>
        </w:rPr>
        <w:t>Die maximal 6 Beratungstage (inkl. Einstiegstag) werden eingezogen.</w:t>
      </w:r>
    </w:p>
    <w:p w14:paraId="32B7205D" w14:textId="63498531" w:rsidR="00F401F4" w:rsidRPr="00364F24" w:rsidRDefault="00725744" w:rsidP="00177DE8">
      <w:pPr>
        <w:pStyle w:val="Listenabsatz"/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</w:rPr>
      </w:pPr>
      <w:r w:rsidRPr="007F1A07">
        <w:rPr>
          <w:rFonts w:cstheme="minorHAnsi"/>
          <w:szCs w:val="20"/>
        </w:rPr>
        <w:t>Nach Abschluss der Beratung od</w:t>
      </w:r>
      <w:r>
        <w:rPr>
          <w:rFonts w:cstheme="minorHAnsi"/>
          <w:szCs w:val="20"/>
        </w:rPr>
        <w:t xml:space="preserve">er Prozessbegleitung </w:t>
      </w:r>
      <w:r w:rsidR="00A47D37">
        <w:rPr>
          <w:rFonts w:cstheme="minorHAnsi"/>
          <w:szCs w:val="20"/>
        </w:rPr>
        <w:t>wird eine Zusammen</w:t>
      </w:r>
      <w:r w:rsidR="00A47D37">
        <w:rPr>
          <w:rFonts w:cstheme="minorHAnsi"/>
          <w:szCs w:val="20"/>
        </w:rPr>
        <w:softHyphen/>
      </w:r>
      <w:r>
        <w:rPr>
          <w:rFonts w:cstheme="minorHAnsi"/>
          <w:szCs w:val="20"/>
        </w:rPr>
        <w:t>fassung des Beratungs</w:t>
      </w:r>
      <w:r w:rsidRPr="007F1A07">
        <w:rPr>
          <w:rFonts w:cstheme="minorHAnsi"/>
          <w:szCs w:val="20"/>
        </w:rPr>
        <w:t>prozesses (inkl. Zielerreichung</w:t>
      </w:r>
      <w:r>
        <w:rPr>
          <w:rFonts w:cstheme="minorHAnsi"/>
          <w:szCs w:val="20"/>
        </w:rPr>
        <w:t>, Massnahmen, Produkte/ Resultate</w:t>
      </w:r>
      <w:r w:rsidRPr="007F1A07">
        <w:rPr>
          <w:rFonts w:cstheme="minorHAnsi"/>
          <w:szCs w:val="20"/>
        </w:rPr>
        <w:t xml:space="preserve"> und </w:t>
      </w:r>
      <w:r>
        <w:rPr>
          <w:rFonts w:cstheme="minorHAnsi"/>
          <w:szCs w:val="20"/>
        </w:rPr>
        <w:t xml:space="preserve">kurze </w:t>
      </w:r>
      <w:r w:rsidRPr="007F1A07">
        <w:rPr>
          <w:rFonts w:cstheme="minorHAnsi"/>
          <w:szCs w:val="20"/>
        </w:rPr>
        <w:t>Auswertung</w:t>
      </w:r>
      <w:r>
        <w:rPr>
          <w:rFonts w:cstheme="minorHAnsi"/>
          <w:szCs w:val="20"/>
        </w:rPr>
        <w:t xml:space="preserve"> /Reflexion des Prozesses)</w:t>
      </w:r>
      <w:r w:rsidRPr="007F1A07">
        <w:rPr>
          <w:rFonts w:cstheme="minorHAnsi"/>
          <w:szCs w:val="20"/>
        </w:rPr>
        <w:t xml:space="preserve"> auf max. </w:t>
      </w:r>
      <w:r>
        <w:rPr>
          <w:rFonts w:cstheme="minorHAnsi"/>
          <w:szCs w:val="20"/>
        </w:rPr>
        <w:t>1-2</w:t>
      </w:r>
      <w:r w:rsidRPr="007F1A07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Seiten mit allfälligen Beilagen elektronisch eingereicht</w:t>
      </w:r>
      <w:r w:rsidRPr="007F1A07">
        <w:rPr>
          <w:rFonts w:cstheme="minorHAnsi"/>
          <w:szCs w:val="20"/>
        </w:rPr>
        <w:t>.</w:t>
      </w:r>
    </w:p>
    <w:p w14:paraId="3661564B" w14:textId="12EA4CEA" w:rsidR="00F401F4" w:rsidRPr="00364F24" w:rsidRDefault="00725744" w:rsidP="00177DE8">
      <w:pPr>
        <w:pStyle w:val="Listenabsatz"/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</w:rPr>
      </w:pPr>
      <w:r>
        <w:t>Die</w:t>
      </w:r>
      <w:r w:rsidRPr="007B6750">
        <w:t xml:space="preserve"> Fachperson </w:t>
      </w:r>
      <w:r>
        <w:t>erstellt jährlich (spätestens bis 10. Dezember) eine Abr</w:t>
      </w:r>
      <w:r w:rsidRPr="00720053">
        <w:t xml:space="preserve">echnung an </w:t>
      </w:r>
      <w:r>
        <w:t>die Anlaufstelle Bildungslandschaften21.</w:t>
      </w:r>
      <w:r w:rsidR="00F401F4" w:rsidRPr="00364F24">
        <w:rPr>
          <w:rFonts w:cs="Arial"/>
          <w:szCs w:val="22"/>
        </w:rPr>
        <w:t xml:space="preserve"> </w:t>
      </w:r>
    </w:p>
    <w:p w14:paraId="3EB4E3B5" w14:textId="6D379F5C" w:rsidR="00CE51C9" w:rsidRPr="00DE35D8" w:rsidRDefault="00725744" w:rsidP="00C207CE">
      <w:pPr>
        <w:pStyle w:val="Listenabsatz"/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</w:rPr>
      </w:pPr>
      <w:r>
        <w:t>Die Anlaufstelle Bildungslandschaften21 zahlt den Betrag direkt</w:t>
      </w:r>
      <w:r w:rsidRPr="00720053">
        <w:t xml:space="preserve"> </w:t>
      </w:r>
      <w:r>
        <w:t>an die Fachperson aus.</w:t>
      </w:r>
    </w:p>
    <w:p w14:paraId="4D43D23E" w14:textId="3DE5800C" w:rsidR="00DE35D8" w:rsidRPr="00DE35D8" w:rsidRDefault="00DE35D8" w:rsidP="00DE35D8">
      <w:pPr>
        <w:tabs>
          <w:tab w:val="clear" w:pos="1610"/>
          <w:tab w:val="num" w:pos="720"/>
        </w:tabs>
        <w:spacing w:line="240" w:lineRule="auto"/>
        <w:jc w:val="both"/>
        <w:rPr>
          <w:rStyle w:val="Hervorhebung"/>
          <w:rFonts w:cs="Arial"/>
          <w:b w:val="0"/>
          <w:iCs w:val="0"/>
          <w:color w:val="000000" w:themeColor="text1"/>
          <w:szCs w:val="22"/>
        </w:rPr>
      </w:pPr>
    </w:p>
    <w:p w14:paraId="3C907769" w14:textId="77777777" w:rsidR="00CE51C9" w:rsidRPr="00364F24" w:rsidRDefault="00CE51C9" w:rsidP="00CE51C9">
      <w:pPr>
        <w:tabs>
          <w:tab w:val="clear" w:pos="1610"/>
          <w:tab w:val="num" w:pos="720"/>
        </w:tabs>
        <w:spacing w:line="240" w:lineRule="auto"/>
        <w:jc w:val="both"/>
        <w:rPr>
          <w:rStyle w:val="Hervorhebung"/>
          <w:rFonts w:cs="Arial"/>
          <w:b w:val="0"/>
          <w:iCs w:val="0"/>
          <w:color w:val="000000" w:themeColor="text1"/>
          <w:szCs w:val="22"/>
        </w:rPr>
      </w:pPr>
    </w:p>
    <w:p w14:paraId="0D41DD20" w14:textId="22ED8891" w:rsidR="005651A8" w:rsidRPr="00D921DA" w:rsidRDefault="004D68BA" w:rsidP="00CE51C9">
      <w:pPr>
        <w:tabs>
          <w:tab w:val="clear" w:pos="1610"/>
          <w:tab w:val="num" w:pos="720"/>
        </w:tabs>
        <w:spacing w:line="240" w:lineRule="auto"/>
        <w:jc w:val="both"/>
        <w:rPr>
          <w:rStyle w:val="Hervorhebung"/>
          <w:rFonts w:cs="Arial"/>
          <w:b w:val="0"/>
          <w:bCs/>
          <w:color w:val="000000" w:themeColor="text1"/>
          <w:lang w:val="fr-CH"/>
        </w:rPr>
      </w:pPr>
      <w:r>
        <w:rPr>
          <w:rStyle w:val="Hervorhebung"/>
          <w:rFonts w:cs="Arial"/>
          <w:b w:val="0"/>
          <w:iCs w:val="0"/>
          <w:color w:val="000000" w:themeColor="text1"/>
          <w:szCs w:val="22"/>
        </w:rPr>
        <w:t>01.01.23</w:t>
      </w:r>
      <w:r w:rsidR="00202B43" w:rsidRPr="00364F24">
        <w:rPr>
          <w:rStyle w:val="Hervorhebung"/>
          <w:rFonts w:cs="Arial"/>
          <w:b w:val="0"/>
          <w:iCs w:val="0"/>
          <w:color w:val="000000" w:themeColor="text1"/>
          <w:szCs w:val="22"/>
        </w:rPr>
        <w:t xml:space="preserve">, </w:t>
      </w:r>
      <w:r>
        <w:rPr>
          <w:rStyle w:val="Hervorhebung"/>
          <w:rFonts w:cs="Arial"/>
          <w:b w:val="0"/>
          <w:iCs w:val="0"/>
          <w:color w:val="000000" w:themeColor="text1"/>
          <w:szCs w:val="22"/>
        </w:rPr>
        <w:t>rei</w:t>
      </w:r>
    </w:p>
    <w:sectPr w:rsidR="005651A8" w:rsidRPr="00D921DA" w:rsidSect="005651A8">
      <w:footerReference w:type="default" r:id="rId11"/>
      <w:headerReference w:type="first" r:id="rId12"/>
      <w:footerReference w:type="first" r:id="rId13"/>
      <w:pgSz w:w="11900" w:h="16840"/>
      <w:pgMar w:top="1049" w:right="1814" w:bottom="1354" w:left="1814" w:header="284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5E5A" w14:textId="77777777" w:rsidR="003155B0" w:rsidRDefault="003155B0" w:rsidP="00963F43">
      <w:r>
        <w:separator/>
      </w:r>
    </w:p>
  </w:endnote>
  <w:endnote w:type="continuationSeparator" w:id="0">
    <w:p w14:paraId="2BF26257" w14:textId="77777777" w:rsidR="003155B0" w:rsidRDefault="003155B0" w:rsidP="0096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imes New Roman (Textkörper CS)">
    <w:altName w:val="Times New Roman"/>
    <w:charset w:val="00"/>
    <w:family w:val="roman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8C11" w14:textId="77777777" w:rsidR="007428E4" w:rsidRPr="00CF2F2F" w:rsidRDefault="007428E4" w:rsidP="007428E4">
    <w:pPr>
      <w:pStyle w:val="Fuzeile"/>
      <w:spacing w:line="260" w:lineRule="exact"/>
      <w:rPr>
        <w:b/>
        <w:bCs/>
        <w:sz w:val="16"/>
        <w:szCs w:val="16"/>
      </w:rPr>
    </w:pPr>
    <w:r w:rsidRPr="00CF2F2F">
      <w:rPr>
        <w:b/>
        <w:bCs/>
        <w:sz w:val="16"/>
        <w:szCs w:val="16"/>
      </w:rPr>
      <w:t>Bildungslandschaften</w:t>
    </w:r>
    <w:r w:rsidRPr="00CF2F2F">
      <w:rPr>
        <w:b/>
        <w:bCs/>
        <w:color w:val="C10044"/>
        <w:sz w:val="16"/>
        <w:szCs w:val="16"/>
      </w:rPr>
      <w:t>21</w:t>
    </w:r>
  </w:p>
  <w:p w14:paraId="2F934EFB" w14:textId="77777777" w:rsidR="007428E4" w:rsidRPr="007428E4" w:rsidRDefault="007428E4" w:rsidP="007428E4">
    <w:pPr>
      <w:pStyle w:val="Fuzeile"/>
      <w:spacing w:line="260" w:lineRule="exact"/>
      <w:rPr>
        <w:sz w:val="16"/>
        <w:szCs w:val="16"/>
      </w:rPr>
    </w:pPr>
    <w:r w:rsidRPr="00CF2F2F">
      <w:rPr>
        <w:sz w:val="16"/>
        <w:szCs w:val="16"/>
      </w:rPr>
      <w:t>éducation21</w:t>
    </w:r>
    <w:r>
      <w:rPr>
        <w:sz w:val="16"/>
        <w:szCs w:val="16"/>
      </w:rPr>
      <w:t xml:space="preserve"> </w:t>
    </w:r>
    <w:r w:rsidRPr="00CF2F2F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Pr="00CF2F2F">
      <w:rPr>
        <w:sz w:val="16"/>
        <w:szCs w:val="16"/>
      </w:rPr>
      <w:t>Monbijoustrasse 31 |</w:t>
    </w:r>
    <w:r>
      <w:rPr>
        <w:sz w:val="16"/>
        <w:szCs w:val="16"/>
      </w:rPr>
      <w:t xml:space="preserve"> </w:t>
    </w:r>
    <w:r w:rsidRPr="00CF2F2F">
      <w:rPr>
        <w:sz w:val="16"/>
        <w:szCs w:val="16"/>
      </w:rPr>
      <w:t>3011 Bern | info@bildungslandschaften21.ch | www.bildungslandschaften21.ch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5ACC" w14:textId="77777777" w:rsidR="00CF2F2F" w:rsidRPr="00CF2F2F" w:rsidRDefault="00CF2F2F" w:rsidP="00CF2F2F">
    <w:pPr>
      <w:pStyle w:val="Fuzeile"/>
      <w:spacing w:line="260" w:lineRule="exact"/>
      <w:rPr>
        <w:b/>
        <w:bCs/>
        <w:sz w:val="16"/>
        <w:szCs w:val="16"/>
      </w:rPr>
    </w:pPr>
    <w:r w:rsidRPr="00CF2F2F">
      <w:rPr>
        <w:b/>
        <w:bCs/>
        <w:sz w:val="16"/>
        <w:szCs w:val="16"/>
      </w:rPr>
      <w:t>Bildungslandschaften</w:t>
    </w:r>
    <w:r w:rsidRPr="00CF2F2F">
      <w:rPr>
        <w:b/>
        <w:bCs/>
        <w:color w:val="C10044"/>
        <w:sz w:val="16"/>
        <w:szCs w:val="16"/>
      </w:rPr>
      <w:t>21</w:t>
    </w:r>
  </w:p>
  <w:p w14:paraId="5CFE3985" w14:textId="77777777" w:rsidR="00153745" w:rsidRPr="00CF2F2F" w:rsidRDefault="00CF2F2F" w:rsidP="00CF2F2F">
    <w:pPr>
      <w:pStyle w:val="Fuzeile"/>
      <w:spacing w:line="260" w:lineRule="exact"/>
      <w:rPr>
        <w:sz w:val="16"/>
        <w:szCs w:val="16"/>
      </w:rPr>
    </w:pPr>
    <w:r w:rsidRPr="00CF2F2F">
      <w:rPr>
        <w:sz w:val="16"/>
        <w:szCs w:val="16"/>
      </w:rPr>
      <w:t>éducation21</w:t>
    </w:r>
    <w:r>
      <w:rPr>
        <w:sz w:val="16"/>
        <w:szCs w:val="16"/>
      </w:rPr>
      <w:t xml:space="preserve"> </w:t>
    </w:r>
    <w:r w:rsidRPr="00CF2F2F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Pr="00CF2F2F">
      <w:rPr>
        <w:sz w:val="16"/>
        <w:szCs w:val="16"/>
      </w:rPr>
      <w:t>Monbijoustrasse 31 |</w:t>
    </w:r>
    <w:r>
      <w:rPr>
        <w:sz w:val="16"/>
        <w:szCs w:val="16"/>
      </w:rPr>
      <w:t xml:space="preserve"> </w:t>
    </w:r>
    <w:r w:rsidRPr="00CF2F2F">
      <w:rPr>
        <w:sz w:val="16"/>
        <w:szCs w:val="16"/>
      </w:rPr>
      <w:t>3011 Bern | info@bildungslandschaften21.ch | www.bildungslandschaften21.ch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24F2" w14:textId="77777777" w:rsidR="003155B0" w:rsidRDefault="003155B0" w:rsidP="00963F43">
      <w:r>
        <w:separator/>
      </w:r>
    </w:p>
  </w:footnote>
  <w:footnote w:type="continuationSeparator" w:id="0">
    <w:p w14:paraId="05A96457" w14:textId="77777777" w:rsidR="003155B0" w:rsidRDefault="003155B0" w:rsidP="0096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E519" w14:textId="77777777" w:rsidR="005651A8" w:rsidRDefault="005651A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8480" behindDoc="1" locked="0" layoutInCell="1" allowOverlap="1" wp14:anchorId="7F85F3F6" wp14:editId="1341F8F0">
          <wp:simplePos x="0" y="0"/>
          <wp:positionH relativeFrom="column">
            <wp:posOffset>-1156335</wp:posOffset>
          </wp:positionH>
          <wp:positionV relativeFrom="paragraph">
            <wp:posOffset>-176226</wp:posOffset>
          </wp:positionV>
          <wp:extent cx="7563252" cy="1446028"/>
          <wp:effectExtent l="0" t="0" r="0" b="0"/>
          <wp:wrapNone/>
          <wp:docPr id="1" name="Grafik 1" descr="Ein Bild, das Regenschir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_Programm_deutsc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73"/>
                  <a:stretch/>
                </pic:blipFill>
                <pic:spPr bwMode="auto">
                  <a:xfrm>
                    <a:off x="0" y="0"/>
                    <a:ext cx="7563252" cy="1446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20A92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3087F"/>
    <w:multiLevelType w:val="hybridMultilevel"/>
    <w:tmpl w:val="D0CEED6E"/>
    <w:lvl w:ilvl="0" w:tplc="60FC31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9C3"/>
    <w:multiLevelType w:val="multilevel"/>
    <w:tmpl w:val="B70CE59E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243B9"/>
    <w:multiLevelType w:val="hybridMultilevel"/>
    <w:tmpl w:val="AA72660A"/>
    <w:lvl w:ilvl="0" w:tplc="BE3809D0">
      <w:start w:val="1"/>
      <w:numFmt w:val="bullet"/>
      <w:pStyle w:val="berschriftAufzhlungNrfett"/>
      <w:lvlText w:val=""/>
      <w:lvlJc w:val="left"/>
      <w:pPr>
        <w:ind w:left="1701" w:hanging="85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4" w15:restartNumberingAfterBreak="0">
    <w:nsid w:val="1BB932CA"/>
    <w:multiLevelType w:val="hybridMultilevel"/>
    <w:tmpl w:val="4BB24DA6"/>
    <w:lvl w:ilvl="0" w:tplc="6B32FC00">
      <w:start w:val="1"/>
      <w:numFmt w:val="bullet"/>
      <w:lvlText w:val=""/>
      <w:lvlJc w:val="left"/>
      <w:pPr>
        <w:ind w:left="1871" w:hanging="22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2D61"/>
    <w:multiLevelType w:val="hybridMultilevel"/>
    <w:tmpl w:val="3C9C8636"/>
    <w:lvl w:ilvl="0" w:tplc="EC483F4A">
      <w:start w:val="1"/>
      <w:numFmt w:val="bullet"/>
      <w:lvlText w:val=""/>
      <w:lvlJc w:val="left"/>
      <w:pPr>
        <w:ind w:left="1758" w:hanging="114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8192A"/>
    <w:multiLevelType w:val="hybridMultilevel"/>
    <w:tmpl w:val="F45E7768"/>
    <w:lvl w:ilvl="0" w:tplc="FE40A680">
      <w:start w:val="1"/>
      <w:numFmt w:val="bullet"/>
      <w:lvlText w:val=""/>
      <w:lvlJc w:val="left"/>
      <w:pPr>
        <w:ind w:left="1616" w:firstLine="0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4FA2"/>
    <w:multiLevelType w:val="hybridMultilevel"/>
    <w:tmpl w:val="86C49E3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F271D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A24F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F69A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AC1C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85A6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10EB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9ECF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8A6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91383"/>
    <w:multiLevelType w:val="hybridMultilevel"/>
    <w:tmpl w:val="6B40DE0C"/>
    <w:lvl w:ilvl="0" w:tplc="BE3809D0">
      <w:start w:val="1"/>
      <w:numFmt w:val="bullet"/>
      <w:lvlText w:val=""/>
      <w:lvlJc w:val="left"/>
      <w:pPr>
        <w:ind w:left="3308" w:hanging="85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BE3809D0">
      <w:start w:val="1"/>
      <w:numFmt w:val="bullet"/>
      <w:lvlText w:val=""/>
      <w:lvlJc w:val="left"/>
      <w:pPr>
        <w:ind w:left="3767" w:hanging="360"/>
      </w:pPr>
      <w:rPr>
        <w:rFonts w:ascii="Symbol" w:hAnsi="Symbol" w:hint="default"/>
        <w:b w:val="0"/>
        <w:i w:val="0"/>
        <w:color w:val="C10044"/>
        <w:sz w:val="22"/>
      </w:rPr>
    </w:lvl>
    <w:lvl w:ilvl="3" w:tplc="0407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9" w15:restartNumberingAfterBreak="0">
    <w:nsid w:val="3C2E72AB"/>
    <w:multiLevelType w:val="hybridMultilevel"/>
    <w:tmpl w:val="971A2468"/>
    <w:lvl w:ilvl="0" w:tplc="80EC509A">
      <w:start w:val="1"/>
      <w:numFmt w:val="bullet"/>
      <w:lvlText w:val=""/>
      <w:lvlJc w:val="left"/>
      <w:pPr>
        <w:ind w:left="1814" w:hanging="226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5188C"/>
    <w:multiLevelType w:val="hybridMultilevel"/>
    <w:tmpl w:val="72A8FD5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357D"/>
    <w:multiLevelType w:val="multilevel"/>
    <w:tmpl w:val="FD5AFE9E"/>
    <w:styleLink w:val="RadixAuflistung"/>
    <w:lvl w:ilvl="0">
      <w:start w:val="1"/>
      <w:numFmt w:val="bullet"/>
      <w:pStyle w:val="03Auflistung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03AuflistungEinzug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84B0D16"/>
    <w:multiLevelType w:val="multilevel"/>
    <w:tmpl w:val="FD5AFE9E"/>
    <w:numStyleLink w:val="RadixAuflistung"/>
  </w:abstractNum>
  <w:abstractNum w:abstractNumId="13" w15:restartNumberingAfterBreak="0">
    <w:nsid w:val="5D3D3BBE"/>
    <w:multiLevelType w:val="multilevel"/>
    <w:tmpl w:val="5018FB22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F26D79"/>
    <w:multiLevelType w:val="hybridMultilevel"/>
    <w:tmpl w:val="ED38FFE4"/>
    <w:lvl w:ilvl="0" w:tplc="600C29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D03680"/>
    <w:multiLevelType w:val="hybridMultilevel"/>
    <w:tmpl w:val="0FB043AE"/>
    <w:lvl w:ilvl="0" w:tplc="26840D20">
      <w:start w:val="1"/>
      <w:numFmt w:val="bullet"/>
      <w:lvlText w:val=""/>
      <w:lvlJc w:val="left"/>
      <w:pPr>
        <w:ind w:left="1673" w:hanging="5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A2B3F"/>
    <w:multiLevelType w:val="hybridMultilevel"/>
    <w:tmpl w:val="83222178"/>
    <w:lvl w:ilvl="0" w:tplc="A1EC7A5E">
      <w:start w:val="1"/>
      <w:numFmt w:val="bullet"/>
      <w:lvlText w:val=""/>
      <w:lvlJc w:val="left"/>
      <w:pPr>
        <w:ind w:left="1758" w:hanging="22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2"/>
  </w:num>
  <w:num w:numId="14">
    <w:abstractNumId w:val="2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="Arial" w:hAnsi="Arial" w:cs="Arial" w:hint="default"/>
          <w:b/>
          <w:sz w:val="22"/>
          <w:szCs w:val="22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5">
    <w:abstractNumId w:val="2"/>
  </w:num>
  <w:num w:numId="16">
    <w:abstractNumId w:val="2"/>
  </w:num>
  <w:num w:numId="17">
    <w:abstractNumId w:val="1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1"/>
  </w:num>
  <w:num w:numId="24">
    <w:abstractNumId w:val="10"/>
  </w:num>
  <w:num w:numId="25">
    <w:abstractNumId w:val="2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7"/>
  </w:num>
  <w:num w:numId="27">
    <w:abstractNumId w:val="2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43"/>
    <w:rsid w:val="00052004"/>
    <w:rsid w:val="00095792"/>
    <w:rsid w:val="000C031E"/>
    <w:rsid w:val="000C109A"/>
    <w:rsid w:val="000F313A"/>
    <w:rsid w:val="0010088B"/>
    <w:rsid w:val="001139EF"/>
    <w:rsid w:val="00135C71"/>
    <w:rsid w:val="00153745"/>
    <w:rsid w:val="00162D83"/>
    <w:rsid w:val="001719FC"/>
    <w:rsid w:val="00177DE8"/>
    <w:rsid w:val="001A1FC7"/>
    <w:rsid w:val="001A5354"/>
    <w:rsid w:val="001C15FE"/>
    <w:rsid w:val="001C17A4"/>
    <w:rsid w:val="001C374F"/>
    <w:rsid w:val="001E4BDE"/>
    <w:rsid w:val="00201640"/>
    <w:rsid w:val="00202B43"/>
    <w:rsid w:val="0022385F"/>
    <w:rsid w:val="0024205A"/>
    <w:rsid w:val="0025515E"/>
    <w:rsid w:val="002F3B52"/>
    <w:rsid w:val="003155B0"/>
    <w:rsid w:val="00364F24"/>
    <w:rsid w:val="00370E5B"/>
    <w:rsid w:val="00381E3F"/>
    <w:rsid w:val="003D5F34"/>
    <w:rsid w:val="003E1A25"/>
    <w:rsid w:val="003E6EE9"/>
    <w:rsid w:val="003F3255"/>
    <w:rsid w:val="0044127C"/>
    <w:rsid w:val="00482780"/>
    <w:rsid w:val="0048587A"/>
    <w:rsid w:val="004A1818"/>
    <w:rsid w:val="004B0A58"/>
    <w:rsid w:val="004C2EE0"/>
    <w:rsid w:val="004D3A51"/>
    <w:rsid w:val="004D68BA"/>
    <w:rsid w:val="004E1772"/>
    <w:rsid w:val="005651A8"/>
    <w:rsid w:val="00565605"/>
    <w:rsid w:val="00570B24"/>
    <w:rsid w:val="0057128B"/>
    <w:rsid w:val="005A160E"/>
    <w:rsid w:val="00607B29"/>
    <w:rsid w:val="00625DD9"/>
    <w:rsid w:val="006354E4"/>
    <w:rsid w:val="00654C40"/>
    <w:rsid w:val="00661B48"/>
    <w:rsid w:val="00676EB2"/>
    <w:rsid w:val="006A40E6"/>
    <w:rsid w:val="006C0AF5"/>
    <w:rsid w:val="006D2E47"/>
    <w:rsid w:val="006D2FFF"/>
    <w:rsid w:val="006D36AA"/>
    <w:rsid w:val="006D7DE2"/>
    <w:rsid w:val="006E1CD7"/>
    <w:rsid w:val="006E46AB"/>
    <w:rsid w:val="006F3AEF"/>
    <w:rsid w:val="00725744"/>
    <w:rsid w:val="00736F97"/>
    <w:rsid w:val="007428E4"/>
    <w:rsid w:val="00752676"/>
    <w:rsid w:val="0078027F"/>
    <w:rsid w:val="007C2341"/>
    <w:rsid w:val="007D4501"/>
    <w:rsid w:val="008000F9"/>
    <w:rsid w:val="008037D7"/>
    <w:rsid w:val="00845973"/>
    <w:rsid w:val="00872B36"/>
    <w:rsid w:val="00875E30"/>
    <w:rsid w:val="008B3C4A"/>
    <w:rsid w:val="009342ED"/>
    <w:rsid w:val="00963F43"/>
    <w:rsid w:val="00997ACC"/>
    <w:rsid w:val="009B6E12"/>
    <w:rsid w:val="009C357D"/>
    <w:rsid w:val="009C4C4F"/>
    <w:rsid w:val="009F2637"/>
    <w:rsid w:val="00A47D37"/>
    <w:rsid w:val="00A526FB"/>
    <w:rsid w:val="00AB61B9"/>
    <w:rsid w:val="00AD455C"/>
    <w:rsid w:val="00AF6E4B"/>
    <w:rsid w:val="00B37B6B"/>
    <w:rsid w:val="00B44D7E"/>
    <w:rsid w:val="00B706C3"/>
    <w:rsid w:val="00B80F02"/>
    <w:rsid w:val="00B81A66"/>
    <w:rsid w:val="00BB16FF"/>
    <w:rsid w:val="00C079D6"/>
    <w:rsid w:val="00C15755"/>
    <w:rsid w:val="00C17D9F"/>
    <w:rsid w:val="00C47995"/>
    <w:rsid w:val="00CA4DF1"/>
    <w:rsid w:val="00CC48CF"/>
    <w:rsid w:val="00CD6D35"/>
    <w:rsid w:val="00CE51C9"/>
    <w:rsid w:val="00CF2F2F"/>
    <w:rsid w:val="00D0298A"/>
    <w:rsid w:val="00D42D8F"/>
    <w:rsid w:val="00D51B15"/>
    <w:rsid w:val="00D6273B"/>
    <w:rsid w:val="00D7602C"/>
    <w:rsid w:val="00D917BB"/>
    <w:rsid w:val="00D921DA"/>
    <w:rsid w:val="00DC519B"/>
    <w:rsid w:val="00DE2A77"/>
    <w:rsid w:val="00DE35D8"/>
    <w:rsid w:val="00E17663"/>
    <w:rsid w:val="00E35FFC"/>
    <w:rsid w:val="00E37F42"/>
    <w:rsid w:val="00E526E7"/>
    <w:rsid w:val="00E602B1"/>
    <w:rsid w:val="00E87E99"/>
    <w:rsid w:val="00F07943"/>
    <w:rsid w:val="00F320F2"/>
    <w:rsid w:val="00F401F4"/>
    <w:rsid w:val="00F55289"/>
    <w:rsid w:val="00F64F2A"/>
    <w:rsid w:val="00F66EBD"/>
    <w:rsid w:val="00F914B3"/>
    <w:rsid w:val="00FC20A5"/>
    <w:rsid w:val="00FD4FD9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0F7DB0"/>
  <w14:defaultImageDpi w14:val="330"/>
  <w15:chartTrackingRefBased/>
  <w15:docId w15:val="{30139C9C-4A41-0B4E-9106-862ED55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C40"/>
    <w:pPr>
      <w:tabs>
        <w:tab w:val="left" w:pos="1610"/>
      </w:tabs>
      <w:spacing w:line="280" w:lineRule="exact"/>
    </w:pPr>
    <w:rPr>
      <w:rFonts w:ascii="Arial" w:hAnsi="Arial"/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4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28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3F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3F43"/>
  </w:style>
  <w:style w:type="paragraph" w:styleId="Fuzeile">
    <w:name w:val="footer"/>
    <w:basedOn w:val="Standard"/>
    <w:link w:val="FuzeileZchn"/>
    <w:uiPriority w:val="99"/>
    <w:unhideWhenUsed/>
    <w:rsid w:val="00963F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3F43"/>
  </w:style>
  <w:style w:type="paragraph" w:styleId="Titel">
    <w:name w:val="Title"/>
    <w:basedOn w:val="Standard"/>
    <w:next w:val="Standard"/>
    <w:link w:val="TitelZchn"/>
    <w:uiPriority w:val="10"/>
    <w:qFormat/>
    <w:rsid w:val="006E46AB"/>
    <w:pPr>
      <w:spacing w:before="360" w:after="720" w:line="240" w:lineRule="exact"/>
      <w:contextualSpacing/>
    </w:pPr>
    <w:rPr>
      <w:rFonts w:eastAsiaTheme="majorEastAsia" w:cs="Times New Roman (Überschriften"/>
      <w:color w:val="C10044"/>
      <w:spacing w:val="2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46AB"/>
    <w:rPr>
      <w:rFonts w:ascii="Arial" w:eastAsiaTheme="majorEastAsia" w:hAnsi="Arial" w:cs="Times New Roman (Überschriften"/>
      <w:color w:val="C10044"/>
      <w:spacing w:val="2"/>
      <w:kern w:val="28"/>
      <w:sz w:val="66"/>
      <w:szCs w:val="56"/>
    </w:rPr>
  </w:style>
  <w:style w:type="character" w:styleId="Hyperlink">
    <w:name w:val="Hyperlink"/>
    <w:basedOn w:val="Absatz-Standardschriftart"/>
    <w:uiPriority w:val="99"/>
    <w:unhideWhenUsed/>
    <w:rsid w:val="00D7602C"/>
    <w:rPr>
      <w:rFonts w:ascii="Arial" w:hAnsi="Arial"/>
      <w:color w:val="C10044"/>
      <w:sz w:val="22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rsid w:val="00CC48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C48CF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1B15"/>
    <w:pPr>
      <w:numPr>
        <w:ilvl w:val="1"/>
      </w:numPr>
      <w:spacing w:after="960" w:line="480" w:lineRule="exact"/>
    </w:pPr>
    <w:rPr>
      <w:rFonts w:eastAsiaTheme="minorEastAsia" w:cs="Times New Roman (Textkörper CS)"/>
      <w:b/>
      <w:color w:val="C10044"/>
      <w:sz w:val="4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1B15"/>
    <w:rPr>
      <w:rFonts w:ascii="Arial" w:eastAsiaTheme="minorEastAsia" w:hAnsi="Arial" w:cs="Times New Roman (Textkörper CS)"/>
      <w:b/>
      <w:color w:val="C10044"/>
      <w:sz w:val="40"/>
      <w:szCs w:val="22"/>
    </w:rPr>
  </w:style>
  <w:style w:type="character" w:styleId="Hervorhebung">
    <w:name w:val="Emphasis"/>
    <w:basedOn w:val="Absatz-Standardschriftart"/>
    <w:uiPriority w:val="20"/>
    <w:qFormat/>
    <w:rsid w:val="00D51B15"/>
    <w:rPr>
      <w:rFonts w:ascii="Arial" w:hAnsi="Arial"/>
      <w:b/>
      <w:i w:val="0"/>
      <w:iCs/>
      <w:color w:val="C10044"/>
      <w:spacing w:val="0"/>
      <w:kern w:val="0"/>
      <w:position w:val="0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C20A5"/>
    <w:pPr>
      <w:ind w:left="720"/>
      <w:contextualSpacing/>
    </w:pPr>
  </w:style>
  <w:style w:type="paragraph" w:customStyle="1" w:styleId="03Auflistung">
    <w:name w:val="03_Auflistung"/>
    <w:basedOn w:val="Standard"/>
    <w:qFormat/>
    <w:rsid w:val="007428E4"/>
    <w:pPr>
      <w:numPr>
        <w:numId w:val="11"/>
      </w:numPr>
      <w:tabs>
        <w:tab w:val="clear" w:pos="1610"/>
        <w:tab w:val="left" w:pos="454"/>
      </w:tabs>
      <w:spacing w:line="240" w:lineRule="atLeast"/>
      <w:contextualSpacing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paragraph" w:customStyle="1" w:styleId="03AuflistungEinzug">
    <w:name w:val="03_Auflistung_Einzug"/>
    <w:basedOn w:val="03Auflistung"/>
    <w:qFormat/>
    <w:rsid w:val="007428E4"/>
    <w:pPr>
      <w:numPr>
        <w:ilvl w:val="1"/>
      </w:numPr>
    </w:pPr>
  </w:style>
  <w:style w:type="numbering" w:customStyle="1" w:styleId="RadixAuflistung">
    <w:name w:val="Radix_Auflistung"/>
    <w:uiPriority w:val="99"/>
    <w:rsid w:val="007428E4"/>
    <w:pPr>
      <w:numPr>
        <w:numId w:val="10"/>
      </w:numPr>
    </w:pPr>
  </w:style>
  <w:style w:type="paragraph" w:styleId="Aufzhlungszeichen2">
    <w:name w:val="List Bullet 2"/>
    <w:basedOn w:val="Standard"/>
    <w:uiPriority w:val="99"/>
    <w:semiHidden/>
    <w:unhideWhenUsed/>
    <w:rsid w:val="007428E4"/>
    <w:pPr>
      <w:numPr>
        <w:numId w:val="12"/>
      </w:numPr>
      <w:tabs>
        <w:tab w:val="clear" w:pos="1610"/>
        <w:tab w:val="left" w:pos="227"/>
        <w:tab w:val="left" w:pos="454"/>
      </w:tabs>
      <w:spacing w:line="240" w:lineRule="atLeast"/>
      <w:contextualSpacing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28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2Textnormal">
    <w:name w:val="02_Text_normal"/>
    <w:basedOn w:val="Standard"/>
    <w:qFormat/>
    <w:rsid w:val="007428E4"/>
    <w:pPr>
      <w:tabs>
        <w:tab w:val="clear" w:pos="1610"/>
        <w:tab w:val="left" w:pos="227"/>
        <w:tab w:val="left" w:pos="454"/>
      </w:tabs>
      <w:spacing w:before="320" w:line="240" w:lineRule="atLeast"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7428E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3F325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F3255"/>
    <w:rPr>
      <w:rFonts w:ascii="Times New Roman" w:hAnsi="Times New Roman" w:cs="Times New Roman"/>
      <w:color w:val="000000" w:themeColor="text1"/>
      <w:sz w:val="18"/>
      <w:szCs w:val="18"/>
    </w:rPr>
  </w:style>
  <w:style w:type="numbering" w:customStyle="1" w:styleId="e21NummerierungListe">
    <w:name w:val="e21 Nummerierung Liste"/>
    <w:uiPriority w:val="99"/>
    <w:rsid w:val="00736F97"/>
    <w:pPr>
      <w:numPr>
        <w:numId w:val="13"/>
      </w:numPr>
    </w:pPr>
  </w:style>
  <w:style w:type="paragraph" w:customStyle="1" w:styleId="Aufzhlungnummeriert">
    <w:name w:val="Aufzählung nummeriert"/>
    <w:basedOn w:val="Standard"/>
    <w:uiPriority w:val="1"/>
    <w:qFormat/>
    <w:rsid w:val="00736F97"/>
    <w:pPr>
      <w:numPr>
        <w:numId w:val="13"/>
      </w:numPr>
      <w:tabs>
        <w:tab w:val="clear" w:pos="1610"/>
      </w:tabs>
      <w:spacing w:line="260" w:lineRule="exact"/>
    </w:pPr>
    <w:rPr>
      <w:rFonts w:asciiTheme="minorHAnsi" w:eastAsia="Times New Roman" w:hAnsiTheme="minorHAnsi" w:cs="Times New Roman"/>
      <w:b/>
      <w:color w:val="auto"/>
      <w:sz w:val="20"/>
      <w:lang w:val="de-CH" w:eastAsia="de-DE"/>
    </w:rPr>
  </w:style>
  <w:style w:type="table" w:customStyle="1" w:styleId="21Tabellegrau">
    <w:name w:val="é21 Tabelle grau"/>
    <w:basedOn w:val="NormaleTabelle"/>
    <w:uiPriority w:val="99"/>
    <w:rsid w:val="001C15FE"/>
    <w:pPr>
      <w:spacing w:line="260" w:lineRule="exact"/>
    </w:pPr>
    <w:rPr>
      <w:rFonts w:eastAsia="Times New Roman" w:cs="Times New Roman"/>
      <w:sz w:val="18"/>
      <w:szCs w:val="18"/>
      <w:lang w:val="de-CH" w:eastAsia="de-CH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erschriftAufzhlungNrfett">
    <w:name w:val="Überschrift Aufzählung Nr. fett"/>
    <w:basedOn w:val="Aufzhlungnummeriert"/>
    <w:uiPriority w:val="1"/>
    <w:rsid w:val="001C15FE"/>
    <w:pPr>
      <w:numPr>
        <w:numId w:val="1"/>
      </w:numPr>
      <w:tabs>
        <w:tab w:val="left" w:pos="397"/>
      </w:tabs>
    </w:pPr>
  </w:style>
  <w:style w:type="paragraph" w:styleId="Textkrper">
    <w:name w:val="Body Text"/>
    <w:basedOn w:val="Standard"/>
    <w:link w:val="TextkrperZchn"/>
    <w:rsid w:val="001C15FE"/>
    <w:pPr>
      <w:tabs>
        <w:tab w:val="clear" w:pos="1610"/>
      </w:tabs>
      <w:spacing w:before="200" w:line="240" w:lineRule="exact"/>
    </w:pPr>
    <w:rPr>
      <w:rFonts w:eastAsia="Times New Roman" w:cs="Times New Roman"/>
      <w:color w:val="000000"/>
      <w:sz w:val="20"/>
      <w:szCs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C15FE"/>
    <w:rPr>
      <w:rFonts w:ascii="Arial" w:eastAsia="Times New Roman" w:hAnsi="Arial" w:cs="Times New Roman"/>
      <w:color w:val="000000"/>
      <w:sz w:val="20"/>
      <w:szCs w:val="22"/>
      <w:lang w:eastAsia="de-DE"/>
    </w:rPr>
  </w:style>
  <w:style w:type="character" w:styleId="Kommentarzeichen">
    <w:name w:val="annotation reference"/>
    <w:basedOn w:val="Absatz-Standardschriftart"/>
    <w:uiPriority w:val="1"/>
    <w:semiHidden/>
    <w:unhideWhenUsed/>
    <w:rsid w:val="001C15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16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160E"/>
    <w:rPr>
      <w:rFonts w:ascii="Arial" w:hAnsi="Arial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16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160E"/>
    <w:rPr>
      <w:rFonts w:ascii="Arial" w:hAnsi="Arial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10088B"/>
    <w:rPr>
      <w:rFonts w:ascii="Arial" w:hAnsi="Arial"/>
      <w:color w:val="000000" w:themeColor="text1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n.reinhard@bildungslandschaften21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21.ch/de/bildungslandschaften21/finanzhilfen-bildungslandschaft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an.reinhard@bildungslandschaften21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A9B18D-48A6-431E-BA4F-5DB8D06C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Weber</dc:creator>
  <cp:keywords/>
  <dc:description/>
  <cp:lastModifiedBy>Iwan Reinhard</cp:lastModifiedBy>
  <cp:revision>3</cp:revision>
  <cp:lastPrinted>2020-05-25T16:30:00Z</cp:lastPrinted>
  <dcterms:created xsi:type="dcterms:W3CDTF">2023-01-09T16:44:00Z</dcterms:created>
  <dcterms:modified xsi:type="dcterms:W3CDTF">2023-01-09T16:45:00Z</dcterms:modified>
</cp:coreProperties>
</file>